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Default Extension="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3C7" w:rsidRDefault="00CA53C7" w:rsidP="00CA53C7">
      <w:pPr>
        <w:rPr>
          <w:rStyle w:val="articleseperator"/>
        </w:rPr>
      </w:pPr>
      <w:r>
        <w:rPr>
          <w:rStyle w:val="articleseperator"/>
        </w:rPr>
        <w:t> </w:t>
      </w:r>
    </w:p>
    <w:p w:rsidR="00CA53C7" w:rsidRDefault="00D35C84" w:rsidP="00CA53C7">
      <w:pPr>
        <w:pStyle w:val="estilo81"/>
      </w:pPr>
      <w:r>
        <w:t xml:space="preserve">             </w:t>
      </w:r>
      <w:r w:rsidRPr="00D35C84">
        <w:rPr>
          <w:noProof/>
        </w:rPr>
        <w:drawing>
          <wp:inline distT="0" distB="0" distL="0" distR="0">
            <wp:extent cx="2333625" cy="1609725"/>
            <wp:effectExtent l="19050" t="0" r="9525" b="0"/>
            <wp:docPr id="2" name="Picture 3" descr="Monkey in Manu Wildlife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nkey in Manu Wildlife Cen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C84">
        <w:rPr>
          <w:noProof/>
        </w:rPr>
        <w:drawing>
          <wp:inline distT="0" distB="0" distL="0" distR="0">
            <wp:extent cx="2076450" cy="1609725"/>
            <wp:effectExtent l="19050" t="0" r="0" b="0"/>
            <wp:docPr id="6" name="Picture 4" descr="Macaw Clay L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aw Clay Lic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F70" w:rsidRPr="00827AE7" w:rsidRDefault="00761952" w:rsidP="00827AE7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 w:rsidRPr="00827AE7">
        <w:rPr>
          <w:b/>
          <w:sz w:val="32"/>
          <w:szCs w:val="32"/>
        </w:rPr>
        <w:t xml:space="preserve">Keep The Sun Shining On The </w:t>
      </w:r>
      <w:r w:rsidR="00795982">
        <w:rPr>
          <w:b/>
          <w:sz w:val="32"/>
          <w:szCs w:val="32"/>
        </w:rPr>
        <w:t>Rainforest</w:t>
      </w:r>
    </w:p>
    <w:p w:rsidR="00DA2772" w:rsidRPr="0066142D" w:rsidRDefault="00A36464" w:rsidP="00DA2772">
      <w:pPr>
        <w:jc w:val="both"/>
        <w:rPr>
          <w:rFonts w:asciiTheme="majorHAnsi" w:hAnsiTheme="majorHAnsi"/>
        </w:rPr>
      </w:pPr>
      <w:r w:rsidRPr="00DA2772">
        <w:rPr>
          <w:rFonts w:asciiTheme="majorHAnsi" w:hAnsiTheme="majorHAnsi"/>
        </w:rPr>
        <w:t xml:space="preserve">Peru </w:t>
      </w:r>
      <w:r w:rsidR="0012169E">
        <w:rPr>
          <w:rFonts w:asciiTheme="majorHAnsi" w:hAnsiTheme="majorHAnsi"/>
        </w:rPr>
        <w:t>is</w:t>
      </w:r>
      <w:r w:rsidR="00DA2772" w:rsidRPr="00DA2772">
        <w:rPr>
          <w:rFonts w:asciiTheme="majorHAnsi" w:hAnsiTheme="majorHAnsi"/>
        </w:rPr>
        <w:t xml:space="preserve"> </w:t>
      </w:r>
      <w:r w:rsidRPr="00DA2772">
        <w:rPr>
          <w:rFonts w:asciiTheme="majorHAnsi" w:hAnsiTheme="majorHAnsi"/>
        </w:rPr>
        <w:t xml:space="preserve">known for its unique history and </w:t>
      </w:r>
      <w:r w:rsidR="0012169E">
        <w:rPr>
          <w:rFonts w:asciiTheme="majorHAnsi" w:hAnsiTheme="majorHAnsi"/>
        </w:rPr>
        <w:t>vast rain</w:t>
      </w:r>
      <w:r w:rsidRPr="00DA2772">
        <w:rPr>
          <w:rFonts w:asciiTheme="majorHAnsi" w:hAnsiTheme="majorHAnsi"/>
        </w:rPr>
        <w:t>forest</w:t>
      </w:r>
      <w:r w:rsidR="0012169E">
        <w:rPr>
          <w:rFonts w:asciiTheme="majorHAnsi" w:hAnsiTheme="majorHAnsi"/>
        </w:rPr>
        <w:t xml:space="preserve">. </w:t>
      </w:r>
      <w:r w:rsidRPr="00DA2772">
        <w:rPr>
          <w:rFonts w:asciiTheme="majorHAnsi" w:hAnsiTheme="majorHAnsi"/>
        </w:rPr>
        <w:t xml:space="preserve">The Amazon Basin runs down the eastern border of Peru, </w:t>
      </w:r>
      <w:r w:rsidR="00DA2772" w:rsidRPr="00DA2772">
        <w:rPr>
          <w:rFonts w:asciiTheme="majorHAnsi" w:hAnsiTheme="majorHAnsi"/>
        </w:rPr>
        <w:t>with</w:t>
      </w:r>
      <w:r w:rsidR="00ED00A7" w:rsidRPr="00DA2772">
        <w:rPr>
          <w:rFonts w:asciiTheme="majorHAnsi" w:hAnsiTheme="majorHAnsi"/>
        </w:rPr>
        <w:t xml:space="preserve"> </w:t>
      </w:r>
      <w:r w:rsidR="00DA2772" w:rsidRPr="00DA2772">
        <w:rPr>
          <w:rFonts w:asciiTheme="majorHAnsi" w:hAnsiTheme="majorHAnsi"/>
        </w:rPr>
        <w:t>t</w:t>
      </w:r>
      <w:r w:rsidR="00ED00A7" w:rsidRPr="00DA2772">
        <w:rPr>
          <w:rFonts w:asciiTheme="majorHAnsi" w:hAnsiTheme="majorHAnsi"/>
        </w:rPr>
        <w:t xml:space="preserve">he </w:t>
      </w:r>
      <w:r w:rsidR="00ED00A7" w:rsidRPr="0012169E">
        <w:rPr>
          <w:rFonts w:asciiTheme="majorHAnsi" w:hAnsiTheme="majorHAnsi"/>
          <w:bCs/>
        </w:rPr>
        <w:t>Peruvian Amazon</w:t>
      </w:r>
      <w:r w:rsidR="00ED00A7" w:rsidRPr="00DA2772">
        <w:rPr>
          <w:rFonts w:asciiTheme="majorHAnsi" w:hAnsiTheme="majorHAnsi"/>
        </w:rPr>
        <w:t xml:space="preserve"> area of the </w:t>
      </w:r>
      <w:hyperlink r:id="rId6" w:tooltip="Amazon jungle" w:history="1">
        <w:r w:rsidR="00ED00A7" w:rsidRPr="00DA2772">
          <w:rPr>
            <w:rStyle w:val="Hyperlink"/>
            <w:rFonts w:asciiTheme="majorHAnsi" w:hAnsiTheme="majorHAnsi"/>
            <w:color w:val="auto"/>
            <w:u w:val="none"/>
          </w:rPr>
          <w:t>Amazon jungle</w:t>
        </w:r>
      </w:hyperlink>
      <w:r w:rsidR="00ED00A7" w:rsidRPr="00DA2772">
        <w:rPr>
          <w:rFonts w:asciiTheme="majorHAnsi" w:hAnsiTheme="majorHAnsi"/>
        </w:rPr>
        <w:t xml:space="preserve">, east of the </w:t>
      </w:r>
      <w:hyperlink r:id="rId7" w:tooltip="Andes" w:history="1">
        <w:r w:rsidR="00ED00A7" w:rsidRPr="00DA2772">
          <w:rPr>
            <w:rStyle w:val="Hyperlink"/>
            <w:rFonts w:asciiTheme="majorHAnsi" w:hAnsiTheme="majorHAnsi"/>
            <w:color w:val="auto"/>
            <w:u w:val="none"/>
          </w:rPr>
          <w:t>Andes</w:t>
        </w:r>
      </w:hyperlink>
      <w:r w:rsidR="00ED00A7" w:rsidRPr="00DA2772">
        <w:rPr>
          <w:rFonts w:asciiTheme="majorHAnsi" w:hAnsiTheme="majorHAnsi"/>
        </w:rPr>
        <w:t xml:space="preserve"> to borders with </w:t>
      </w:r>
      <w:hyperlink r:id="rId8" w:tooltip="Ecuador" w:history="1">
        <w:r w:rsidR="00ED00A7" w:rsidRPr="00DA2772">
          <w:rPr>
            <w:rStyle w:val="Hyperlink"/>
            <w:rFonts w:asciiTheme="majorHAnsi" w:hAnsiTheme="majorHAnsi"/>
            <w:color w:val="auto"/>
            <w:u w:val="none"/>
          </w:rPr>
          <w:t>Ecuador</w:t>
        </w:r>
      </w:hyperlink>
      <w:r w:rsidR="00ED00A7" w:rsidRPr="00DA2772">
        <w:rPr>
          <w:rFonts w:asciiTheme="majorHAnsi" w:hAnsiTheme="majorHAnsi"/>
        </w:rPr>
        <w:t xml:space="preserve">, </w:t>
      </w:r>
      <w:hyperlink r:id="rId9" w:tooltip="Colombia" w:history="1">
        <w:r w:rsidR="00ED00A7" w:rsidRPr="00DA2772">
          <w:rPr>
            <w:rStyle w:val="Hyperlink"/>
            <w:rFonts w:asciiTheme="majorHAnsi" w:hAnsiTheme="majorHAnsi"/>
            <w:color w:val="auto"/>
            <w:u w:val="none"/>
          </w:rPr>
          <w:t>Colombia</w:t>
        </w:r>
      </w:hyperlink>
      <w:r w:rsidR="00ED00A7" w:rsidRPr="00DA2772">
        <w:rPr>
          <w:rFonts w:asciiTheme="majorHAnsi" w:hAnsiTheme="majorHAnsi"/>
        </w:rPr>
        <w:t xml:space="preserve">, </w:t>
      </w:r>
      <w:hyperlink r:id="rId10" w:tooltip="Brazil" w:history="1">
        <w:r w:rsidR="00ED00A7" w:rsidRPr="00DA2772">
          <w:rPr>
            <w:rStyle w:val="Hyperlink"/>
            <w:rFonts w:asciiTheme="majorHAnsi" w:hAnsiTheme="majorHAnsi"/>
            <w:color w:val="auto"/>
            <w:u w:val="none"/>
          </w:rPr>
          <w:t>Brazil</w:t>
        </w:r>
      </w:hyperlink>
      <w:r w:rsidR="00ED00A7" w:rsidRPr="00DA2772">
        <w:rPr>
          <w:rFonts w:asciiTheme="majorHAnsi" w:hAnsiTheme="majorHAnsi"/>
        </w:rPr>
        <w:t xml:space="preserve"> and </w:t>
      </w:r>
      <w:hyperlink r:id="rId11" w:tooltip="Bolivia" w:history="1">
        <w:r w:rsidR="00ED00A7" w:rsidRPr="00DA2772">
          <w:rPr>
            <w:rStyle w:val="Hyperlink"/>
            <w:rFonts w:asciiTheme="majorHAnsi" w:hAnsiTheme="majorHAnsi"/>
            <w:color w:val="auto"/>
            <w:u w:val="none"/>
          </w:rPr>
          <w:t>Bolivia</w:t>
        </w:r>
      </w:hyperlink>
      <w:r w:rsidR="00ED00A7" w:rsidRPr="00DA2772">
        <w:rPr>
          <w:rFonts w:asciiTheme="majorHAnsi" w:hAnsiTheme="majorHAnsi"/>
        </w:rPr>
        <w:t xml:space="preserve">. </w:t>
      </w:r>
      <w:r w:rsidR="00DA2772" w:rsidRPr="00DA2772">
        <w:rPr>
          <w:rFonts w:asciiTheme="majorHAnsi" w:hAnsiTheme="majorHAnsi"/>
        </w:rPr>
        <w:t xml:space="preserve">The Peruvian Amazon is the second largest jungle next to the Brazilian Amazon, and </w:t>
      </w:r>
      <w:r w:rsidR="00ED00A7" w:rsidRPr="00DA2772">
        <w:rPr>
          <w:rFonts w:asciiTheme="majorHAnsi" w:hAnsiTheme="majorHAnsi"/>
        </w:rPr>
        <w:t>comprises 60%</w:t>
      </w:r>
      <w:r w:rsidR="00DA2772" w:rsidRPr="00DA2772">
        <w:rPr>
          <w:rFonts w:asciiTheme="majorHAnsi" w:hAnsiTheme="majorHAnsi"/>
        </w:rPr>
        <w:t xml:space="preserve"> of the country. </w:t>
      </w:r>
      <w:r w:rsidR="0066142D" w:rsidRPr="0066142D">
        <w:t xml:space="preserve">The Amazon represents over half of the planet's remaining </w:t>
      </w:r>
      <w:hyperlink r:id="rId12" w:tooltip="Rainforest" w:history="1">
        <w:r w:rsidR="0066142D" w:rsidRPr="0066142D">
          <w:rPr>
            <w:rStyle w:val="Hyperlink"/>
            <w:color w:val="auto"/>
            <w:u w:val="none"/>
          </w:rPr>
          <w:t>rainforests</w:t>
        </w:r>
      </w:hyperlink>
      <w:r w:rsidR="0066142D" w:rsidRPr="0066142D">
        <w:t xml:space="preserve">, and it homes the largest and most varied species of </w:t>
      </w:r>
      <w:hyperlink r:id="rId13" w:tooltip="Tropical rainforest" w:history="1">
        <w:r w:rsidR="0066142D" w:rsidRPr="0066142D">
          <w:rPr>
            <w:rStyle w:val="Hyperlink"/>
            <w:color w:val="auto"/>
            <w:u w:val="none"/>
          </w:rPr>
          <w:t>tropical rainforest</w:t>
        </w:r>
      </w:hyperlink>
      <w:r w:rsidR="0012169E">
        <w:t>s</w:t>
      </w:r>
      <w:r w:rsidR="0066142D" w:rsidRPr="0066142D">
        <w:t xml:space="preserve"> in the world.</w:t>
      </w:r>
    </w:p>
    <w:p w:rsidR="00DA2772" w:rsidRDefault="00DA2772" w:rsidP="004D1227"/>
    <w:p w:rsidR="008666F4" w:rsidRDefault="00DA2772" w:rsidP="008666F4">
      <w:pPr>
        <w:jc w:val="both"/>
        <w:rPr>
          <w:rFonts w:asciiTheme="majorHAnsi" w:hAnsiTheme="majorHAnsi" w:cs="Arial"/>
        </w:rPr>
      </w:pPr>
      <w:r w:rsidRPr="008666F4">
        <w:rPr>
          <w:rFonts w:asciiTheme="majorHAnsi" w:hAnsiTheme="majorHAnsi"/>
        </w:rPr>
        <w:t>W</w:t>
      </w:r>
      <w:r w:rsidR="004D1227" w:rsidRPr="008666F4">
        <w:rPr>
          <w:rFonts w:asciiTheme="majorHAnsi" w:hAnsiTheme="majorHAnsi" w:cs="Arial"/>
        </w:rPr>
        <w:t>e are currently in danger of losing one of the planets greatest biological</w:t>
      </w:r>
      <w:r w:rsidRPr="008666F4">
        <w:rPr>
          <w:rFonts w:asciiTheme="majorHAnsi" w:hAnsiTheme="majorHAnsi" w:cs="Arial"/>
        </w:rPr>
        <w:t xml:space="preserve"> treasures – </w:t>
      </w:r>
      <w:r w:rsidR="00761952">
        <w:rPr>
          <w:rFonts w:asciiTheme="majorHAnsi" w:hAnsiTheme="majorHAnsi" w:cs="Arial"/>
        </w:rPr>
        <w:t xml:space="preserve">big </w:t>
      </w:r>
      <w:r w:rsidRPr="008666F4">
        <w:rPr>
          <w:rFonts w:asciiTheme="majorHAnsi" w:hAnsiTheme="majorHAnsi" w:cs="Arial"/>
        </w:rPr>
        <w:t>ugh! T</w:t>
      </w:r>
      <w:r w:rsidR="004D1227" w:rsidRPr="008666F4">
        <w:rPr>
          <w:rFonts w:asciiTheme="majorHAnsi" w:hAnsiTheme="majorHAnsi" w:cs="Arial"/>
        </w:rPr>
        <w:t>he rainforests once</w:t>
      </w:r>
      <w:r w:rsidRPr="008666F4">
        <w:rPr>
          <w:rFonts w:asciiTheme="majorHAnsi" w:hAnsiTheme="majorHAnsi" w:cs="Arial"/>
        </w:rPr>
        <w:t xml:space="preserve"> </w:t>
      </w:r>
      <w:r w:rsidR="004D1227" w:rsidRPr="008666F4">
        <w:rPr>
          <w:rFonts w:asciiTheme="majorHAnsi" w:hAnsiTheme="majorHAnsi" w:cs="Arial"/>
        </w:rPr>
        <w:t xml:space="preserve">covered 14% of the earth's land surface; </w:t>
      </w:r>
      <w:r w:rsidRPr="008666F4">
        <w:rPr>
          <w:rFonts w:asciiTheme="majorHAnsi" w:hAnsiTheme="majorHAnsi" w:cs="Arial"/>
        </w:rPr>
        <w:t xml:space="preserve">it </w:t>
      </w:r>
      <w:r w:rsidR="004D1227" w:rsidRPr="008666F4">
        <w:rPr>
          <w:rFonts w:asciiTheme="majorHAnsi" w:hAnsiTheme="majorHAnsi" w:cs="Arial"/>
        </w:rPr>
        <w:t>now only covers a mere 6%</w:t>
      </w:r>
      <w:r w:rsidRPr="008666F4">
        <w:rPr>
          <w:rFonts w:asciiTheme="majorHAnsi" w:hAnsiTheme="majorHAnsi" w:cs="Arial"/>
        </w:rPr>
        <w:t xml:space="preserve">. If we don’t do something soon to aggressively stop the deforestation of the rainforests, almost half the world’s species of plants, animals and microorganism will severely threatened and destroyed over </w:t>
      </w:r>
      <w:r w:rsidR="004D1227" w:rsidRPr="008666F4">
        <w:rPr>
          <w:rFonts w:asciiTheme="majorHAnsi" w:hAnsiTheme="majorHAnsi" w:cs="Arial"/>
        </w:rPr>
        <w:t xml:space="preserve">40 years. </w:t>
      </w:r>
    </w:p>
    <w:p w:rsidR="00C40028" w:rsidRDefault="00C40028" w:rsidP="008666F4">
      <w:pPr>
        <w:jc w:val="both"/>
        <w:rPr>
          <w:rFonts w:asciiTheme="majorHAnsi" w:hAnsiTheme="majorHAnsi" w:cs="Arial"/>
        </w:rPr>
      </w:pPr>
    </w:p>
    <w:p w:rsidR="008666F4" w:rsidRDefault="008666F4" w:rsidP="008666F4">
      <w:pPr>
        <w:jc w:val="both"/>
        <w:rPr>
          <w:rFonts w:asciiTheme="majorHAnsi" w:hAnsiTheme="majorHAnsi" w:cs="Arial"/>
        </w:rPr>
      </w:pPr>
      <w:r w:rsidRPr="008666F4">
        <w:rPr>
          <w:rFonts w:asciiTheme="majorHAnsi" w:hAnsiTheme="majorHAnsi" w:cs="Arial"/>
        </w:rPr>
        <w:t xml:space="preserve">It’s estimated that we are losing 137 plant, animal, and insect species every single day due to rainforest deforestation - about to 50,000 species a year. And if people think this doesn’t affect them directly </w:t>
      </w:r>
      <w:r w:rsidR="00991402">
        <w:rPr>
          <w:rFonts w:asciiTheme="majorHAnsi" w:hAnsiTheme="majorHAnsi" w:cs="Arial"/>
        </w:rPr>
        <w:t xml:space="preserve">- </w:t>
      </w:r>
      <w:r w:rsidRPr="008666F4">
        <w:rPr>
          <w:rFonts w:asciiTheme="majorHAnsi" w:hAnsiTheme="majorHAnsi" w:cs="Arial"/>
        </w:rPr>
        <w:t xml:space="preserve">think again! Many life threatening cures for human diseases have been or could be </w:t>
      </w:r>
      <w:r w:rsidR="0012169E">
        <w:rPr>
          <w:rFonts w:asciiTheme="majorHAnsi" w:hAnsiTheme="majorHAnsi" w:cs="Arial"/>
        </w:rPr>
        <w:t xml:space="preserve">from </w:t>
      </w:r>
      <w:r w:rsidR="00BA6A5A">
        <w:rPr>
          <w:rFonts w:asciiTheme="majorHAnsi" w:hAnsiTheme="majorHAnsi" w:cs="Arial"/>
        </w:rPr>
        <w:t xml:space="preserve">the rainforest’s </w:t>
      </w:r>
      <w:r w:rsidR="00BA6A5A" w:rsidRPr="00BA6A5A">
        <w:rPr>
          <w:rFonts w:asciiTheme="majorHAnsi" w:hAnsiTheme="majorHAnsi" w:cs="Arial"/>
        </w:rPr>
        <w:t>plant-derived sources</w:t>
      </w:r>
      <w:r w:rsidRPr="008666F4">
        <w:rPr>
          <w:rFonts w:asciiTheme="majorHAnsi" w:hAnsiTheme="majorHAnsi" w:cs="Arial"/>
        </w:rPr>
        <w:t xml:space="preserve">. </w:t>
      </w:r>
    </w:p>
    <w:p w:rsidR="007946E0" w:rsidRPr="00761952" w:rsidRDefault="00991402" w:rsidP="00761952">
      <w:pPr>
        <w:spacing w:before="100" w:beforeAutospacing="1" w:after="100" w:afterAutospacing="1"/>
        <w:jc w:val="both"/>
        <w:rPr>
          <w:rFonts w:asciiTheme="majorHAnsi" w:hAnsiTheme="majorHAnsi"/>
        </w:rPr>
      </w:pPr>
      <w:r w:rsidRPr="00761952">
        <w:rPr>
          <w:rFonts w:asciiTheme="majorHAnsi" w:hAnsiTheme="majorHAnsi" w:cs="Arial"/>
        </w:rPr>
        <w:t>Getting to know some of the</w:t>
      </w:r>
      <w:r w:rsidR="008307BF" w:rsidRPr="00761952">
        <w:rPr>
          <w:rFonts w:asciiTheme="majorHAnsi" w:hAnsiTheme="majorHAnsi" w:cs="Arial"/>
        </w:rPr>
        <w:t xml:space="preserve"> threatened animals personal</w:t>
      </w:r>
      <w:r w:rsidR="00761952">
        <w:rPr>
          <w:rFonts w:asciiTheme="majorHAnsi" w:hAnsiTheme="majorHAnsi" w:cs="Arial"/>
        </w:rPr>
        <w:t>ly</w:t>
      </w:r>
      <w:r w:rsidRPr="00761952">
        <w:rPr>
          <w:rFonts w:asciiTheme="majorHAnsi" w:hAnsiTheme="majorHAnsi" w:cs="Arial"/>
        </w:rPr>
        <w:t xml:space="preserve"> help</w:t>
      </w:r>
      <w:r w:rsidR="0012169E">
        <w:rPr>
          <w:rFonts w:asciiTheme="majorHAnsi" w:hAnsiTheme="majorHAnsi" w:cs="Arial"/>
        </w:rPr>
        <w:t>s</w:t>
      </w:r>
      <w:r w:rsidRPr="00761952">
        <w:rPr>
          <w:rFonts w:asciiTheme="majorHAnsi" w:hAnsiTheme="majorHAnsi" w:cs="Arial"/>
        </w:rPr>
        <w:t xml:space="preserve"> </w:t>
      </w:r>
      <w:r w:rsidR="00761952">
        <w:rPr>
          <w:rFonts w:asciiTheme="majorHAnsi" w:hAnsiTheme="majorHAnsi" w:cs="Arial"/>
        </w:rPr>
        <w:t>us</w:t>
      </w:r>
      <w:r w:rsidRPr="00761952">
        <w:rPr>
          <w:rFonts w:asciiTheme="majorHAnsi" w:hAnsiTheme="majorHAnsi" w:cs="Arial"/>
        </w:rPr>
        <w:t xml:space="preserve"> understand why we </w:t>
      </w:r>
      <w:r w:rsidR="0012169E">
        <w:rPr>
          <w:rFonts w:asciiTheme="majorHAnsi" w:hAnsiTheme="majorHAnsi" w:cs="Arial"/>
        </w:rPr>
        <w:t>must</w:t>
      </w:r>
      <w:r w:rsidRPr="00761952">
        <w:rPr>
          <w:rFonts w:asciiTheme="majorHAnsi" w:hAnsiTheme="majorHAnsi" w:cs="Arial"/>
        </w:rPr>
        <w:t xml:space="preserve"> protect the rainforests and </w:t>
      </w:r>
      <w:r w:rsidR="00CB5D74">
        <w:rPr>
          <w:rFonts w:asciiTheme="majorHAnsi" w:hAnsiTheme="majorHAnsi" w:cs="Arial"/>
        </w:rPr>
        <w:t>the</w:t>
      </w:r>
      <w:r w:rsidRPr="00761952">
        <w:rPr>
          <w:rFonts w:asciiTheme="majorHAnsi" w:hAnsiTheme="majorHAnsi" w:cs="Arial"/>
        </w:rPr>
        <w:t xml:space="preserve"> </w:t>
      </w:r>
      <w:r w:rsidR="008307BF" w:rsidRPr="00761952">
        <w:rPr>
          <w:rFonts w:asciiTheme="majorHAnsi" w:hAnsiTheme="majorHAnsi" w:cs="Arial"/>
        </w:rPr>
        <w:t>in</w:t>
      </w:r>
      <w:r w:rsidRPr="00761952">
        <w:rPr>
          <w:rFonts w:asciiTheme="majorHAnsi" w:hAnsiTheme="majorHAnsi" w:cs="Arial"/>
        </w:rPr>
        <w:t>habitant species</w:t>
      </w:r>
      <w:r w:rsidR="00761952">
        <w:rPr>
          <w:rFonts w:asciiTheme="majorHAnsi" w:hAnsiTheme="majorHAnsi" w:cs="Arial"/>
        </w:rPr>
        <w:t xml:space="preserve"> immediately</w:t>
      </w:r>
      <w:r w:rsidR="008307BF" w:rsidRPr="00761952">
        <w:rPr>
          <w:rFonts w:asciiTheme="majorHAnsi" w:hAnsiTheme="majorHAnsi" w:cs="Arial"/>
        </w:rPr>
        <w:t xml:space="preserve">! The following </w:t>
      </w:r>
      <w:r w:rsidR="00761952">
        <w:rPr>
          <w:rFonts w:asciiTheme="majorHAnsi" w:hAnsiTheme="majorHAnsi" w:cs="Arial"/>
        </w:rPr>
        <w:t xml:space="preserve">are </w:t>
      </w:r>
      <w:r w:rsidR="008307BF" w:rsidRPr="00761952">
        <w:rPr>
          <w:rFonts w:asciiTheme="majorHAnsi" w:hAnsiTheme="majorHAnsi" w:cs="Arial"/>
        </w:rPr>
        <w:t xml:space="preserve">just a few of </w:t>
      </w:r>
      <w:r w:rsidR="00761952">
        <w:rPr>
          <w:rFonts w:asciiTheme="majorHAnsi" w:hAnsiTheme="majorHAnsi" w:cs="Arial"/>
        </w:rPr>
        <w:t>Peru’s endangered animals’ background stories</w:t>
      </w:r>
      <w:r w:rsidRPr="00761952">
        <w:rPr>
          <w:rFonts w:asciiTheme="majorHAnsi" w:hAnsiTheme="majorHAnsi" w:cs="Arial"/>
        </w:rPr>
        <w:t>:</w:t>
      </w:r>
    </w:p>
    <w:p w:rsidR="00D35C84" w:rsidRDefault="00D35C84" w:rsidP="007946E0">
      <w:pPr>
        <w:spacing w:before="100" w:beforeAutospacing="1" w:after="100" w:afterAutospacing="1"/>
        <w:rPr>
          <w:rFonts w:ascii="Arial" w:hAnsi="Arial" w:cs="Arial"/>
          <w:b/>
          <w:bCs/>
        </w:rPr>
      </w:pPr>
    </w:p>
    <w:p w:rsidR="00D35C84" w:rsidRDefault="00D35C84" w:rsidP="007946E0">
      <w:pPr>
        <w:spacing w:before="100" w:beforeAutospacing="1" w:after="100" w:afterAutospacing="1"/>
        <w:rPr>
          <w:rFonts w:ascii="Arial" w:hAnsi="Arial" w:cs="Arial"/>
          <w:b/>
          <w:bCs/>
        </w:rPr>
      </w:pPr>
    </w:p>
    <w:p w:rsidR="00D35C84" w:rsidRDefault="00D35C84" w:rsidP="007946E0">
      <w:pPr>
        <w:spacing w:before="100" w:beforeAutospacing="1" w:after="100" w:afterAutospacing="1"/>
        <w:rPr>
          <w:rFonts w:ascii="Arial" w:hAnsi="Arial" w:cs="Arial"/>
          <w:b/>
          <w:bCs/>
        </w:rPr>
      </w:pPr>
    </w:p>
    <w:p w:rsidR="00C40028" w:rsidRDefault="00C40028" w:rsidP="007946E0">
      <w:pPr>
        <w:spacing w:before="100" w:beforeAutospacing="1" w:after="100" w:afterAutospacing="1"/>
        <w:rPr>
          <w:rFonts w:ascii="Arial" w:hAnsi="Arial" w:cs="Arial"/>
          <w:b/>
          <w:bCs/>
        </w:rPr>
      </w:pPr>
    </w:p>
    <w:p w:rsidR="007946E0" w:rsidRPr="00761952" w:rsidRDefault="00535F82" w:rsidP="007946E0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The </w:t>
      </w:r>
      <w:r w:rsidR="00991402" w:rsidRPr="00761952">
        <w:rPr>
          <w:rFonts w:ascii="Arial" w:hAnsi="Arial" w:cs="Arial"/>
          <w:b/>
          <w:bCs/>
        </w:rPr>
        <w:t>Condor</w:t>
      </w:r>
      <w:r w:rsidR="007946E0" w:rsidRPr="00761952">
        <w:rPr>
          <w:rFonts w:ascii="Arial" w:hAnsi="Arial" w:cs="Arial"/>
        </w:rPr>
        <w:t xml:space="preserve"> </w:t>
      </w:r>
    </w:p>
    <w:p w:rsidR="007946E0" w:rsidRPr="007946E0" w:rsidRDefault="008307BF" w:rsidP="007946E0">
      <w:pPr>
        <w:spacing w:before="100" w:beforeAutospacing="1" w:after="100" w:afterAutospacing="1"/>
        <w:jc w:val="both"/>
        <w:rPr>
          <w:rFonts w:asciiTheme="majorHAnsi" w:hAnsiTheme="majorHAnsi"/>
        </w:rPr>
      </w:pPr>
      <w:r w:rsidRPr="007946E0">
        <w:rPr>
          <w:rFonts w:asciiTheme="majorHAnsi" w:hAnsiTheme="majorHAnsi" w:cs="Arial"/>
        </w:rPr>
        <w:t>The Condor is such a majestic and admired bird, that major Hollywood movies and literary books have often used th</w:t>
      </w:r>
      <w:r w:rsidR="007946E0" w:rsidRPr="007946E0">
        <w:rPr>
          <w:rFonts w:asciiTheme="majorHAnsi" w:hAnsiTheme="majorHAnsi" w:cs="Arial"/>
        </w:rPr>
        <w:t xml:space="preserve">is large bird’s </w:t>
      </w:r>
      <w:r w:rsidRPr="007946E0">
        <w:rPr>
          <w:rFonts w:asciiTheme="majorHAnsi" w:hAnsiTheme="majorHAnsi" w:cs="Arial"/>
        </w:rPr>
        <w:t xml:space="preserve">imagery as a muse. </w:t>
      </w:r>
      <w:r w:rsidR="007946E0" w:rsidRPr="007946E0">
        <w:rPr>
          <w:rFonts w:asciiTheme="majorHAnsi" w:hAnsiTheme="majorHAnsi" w:cs="Arial"/>
        </w:rPr>
        <w:t>The Condor; with the largest wing areas of any bird in the world</w:t>
      </w:r>
      <w:r w:rsidR="007946E0" w:rsidRPr="007946E0">
        <w:rPr>
          <w:rFonts w:asciiTheme="majorHAnsi" w:hAnsiTheme="majorHAnsi"/>
        </w:rPr>
        <w:t xml:space="preserve"> (</w:t>
      </w:r>
      <w:r w:rsidR="007946E0" w:rsidRPr="007946E0">
        <w:rPr>
          <w:rStyle w:val="Strong"/>
          <w:rFonts w:asciiTheme="majorHAnsi" w:hAnsiTheme="majorHAnsi"/>
          <w:b w:val="0"/>
        </w:rPr>
        <w:t>size relative to a 6-ft (2-m) man), might soon be grounded</w:t>
      </w:r>
      <w:r w:rsidR="007946E0" w:rsidRPr="007946E0">
        <w:rPr>
          <w:rFonts w:asciiTheme="majorHAnsi" w:hAnsiTheme="majorHAnsi" w:cs="Arial"/>
        </w:rPr>
        <w:t xml:space="preserve"> d</w:t>
      </w:r>
      <w:r w:rsidR="00991402" w:rsidRPr="007946E0">
        <w:rPr>
          <w:rFonts w:asciiTheme="majorHAnsi" w:hAnsiTheme="majorHAnsi" w:cs="Arial"/>
        </w:rPr>
        <w:t xml:space="preserve">ue to its low reproductive rate, </w:t>
      </w:r>
      <w:r w:rsidR="007946E0" w:rsidRPr="007946E0">
        <w:rPr>
          <w:rFonts w:asciiTheme="majorHAnsi" w:hAnsiTheme="majorHAnsi" w:cs="Arial"/>
        </w:rPr>
        <w:t xml:space="preserve">it’s </w:t>
      </w:r>
      <w:r w:rsidR="00991402" w:rsidRPr="007946E0">
        <w:rPr>
          <w:rFonts w:asciiTheme="majorHAnsi" w:hAnsiTheme="majorHAnsi" w:cs="Arial"/>
        </w:rPr>
        <w:t xml:space="preserve">believed medicinal properties, </w:t>
      </w:r>
      <w:r w:rsidR="007946E0" w:rsidRPr="007946E0">
        <w:rPr>
          <w:rFonts w:asciiTheme="majorHAnsi" w:hAnsiTheme="majorHAnsi" w:cs="Arial"/>
        </w:rPr>
        <w:t xml:space="preserve">and </w:t>
      </w:r>
      <w:r w:rsidR="00991402" w:rsidRPr="007946E0">
        <w:rPr>
          <w:rFonts w:asciiTheme="majorHAnsi" w:hAnsiTheme="majorHAnsi" w:cs="Arial"/>
        </w:rPr>
        <w:t>lack of supply of food, and inability to adapt to ai</w:t>
      </w:r>
      <w:r w:rsidR="007946E0" w:rsidRPr="007946E0">
        <w:rPr>
          <w:rFonts w:asciiTheme="majorHAnsi" w:hAnsiTheme="majorHAnsi" w:cs="Arial"/>
        </w:rPr>
        <w:t>r, water, and soil pollution.</w:t>
      </w:r>
      <w:r w:rsidR="00CB5D74">
        <w:rPr>
          <w:rFonts w:asciiTheme="majorHAnsi" w:hAnsiTheme="majorHAnsi" w:cs="Arial"/>
        </w:rPr>
        <w:t xml:space="preserve"> Let’s help the Condor soar!</w:t>
      </w:r>
    </w:p>
    <w:p w:rsidR="00B26C33" w:rsidRDefault="00991402" w:rsidP="00991402">
      <w:pPr>
        <w:pStyle w:val="NormalWeb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Andean Mountain Cat </w:t>
      </w:r>
    </w:p>
    <w:p w:rsidR="00B26C33" w:rsidRPr="00B26C33" w:rsidRDefault="00991402" w:rsidP="00B26C33">
      <w:pPr>
        <w:pStyle w:val="NormalWeb"/>
        <w:jc w:val="both"/>
        <w:rPr>
          <w:rFonts w:asciiTheme="majorHAnsi" w:hAnsiTheme="majorHAnsi" w:cs="Arial"/>
        </w:rPr>
      </w:pPr>
      <w:r w:rsidRPr="00B26C33">
        <w:rPr>
          <w:rFonts w:asciiTheme="majorHAnsi" w:hAnsiTheme="majorHAnsi" w:cs="Arial"/>
        </w:rPr>
        <w:t>Found in the high altitudes of the Andes Mountains, the Andean Mountain Cat resembles</w:t>
      </w:r>
      <w:r w:rsidR="00B26C33" w:rsidRPr="00B26C33">
        <w:rPr>
          <w:rFonts w:asciiTheme="majorHAnsi" w:hAnsiTheme="majorHAnsi" w:cs="Arial"/>
        </w:rPr>
        <w:t xml:space="preserve"> (but doesn’t act like)</w:t>
      </w:r>
      <w:r w:rsidRPr="00B26C33">
        <w:rPr>
          <w:rFonts w:asciiTheme="majorHAnsi" w:hAnsiTheme="majorHAnsi" w:cs="Arial"/>
        </w:rPr>
        <w:t xml:space="preserve"> </w:t>
      </w:r>
      <w:r w:rsidR="00B26C33" w:rsidRPr="00B26C33">
        <w:rPr>
          <w:rFonts w:asciiTheme="majorHAnsi" w:hAnsiTheme="majorHAnsi" w:cs="Arial"/>
        </w:rPr>
        <w:t>your</w:t>
      </w:r>
      <w:r w:rsidRPr="00B26C33">
        <w:rPr>
          <w:rFonts w:asciiTheme="majorHAnsi" w:hAnsiTheme="majorHAnsi" w:cs="Arial"/>
        </w:rPr>
        <w:t xml:space="preserve"> typical house cat</w:t>
      </w:r>
      <w:r w:rsidRPr="00B26C33">
        <w:rPr>
          <w:rFonts w:asciiTheme="majorHAnsi" w:hAnsiTheme="majorHAnsi" w:cs="Arial"/>
          <w:b/>
          <w:bCs/>
        </w:rPr>
        <w:t xml:space="preserve">.  </w:t>
      </w:r>
      <w:r w:rsidRPr="00B26C33">
        <w:rPr>
          <w:rFonts w:asciiTheme="majorHAnsi" w:hAnsiTheme="majorHAnsi" w:cs="Arial"/>
        </w:rPr>
        <w:t>The only r</w:t>
      </w:r>
      <w:r w:rsidR="00B26C33" w:rsidRPr="00B26C33">
        <w:rPr>
          <w:rFonts w:asciiTheme="majorHAnsi" w:hAnsiTheme="majorHAnsi" w:cs="Arial"/>
        </w:rPr>
        <w:t>eal noticeable different is the elongated</w:t>
      </w:r>
      <w:r w:rsidRPr="00B26C33">
        <w:rPr>
          <w:rFonts w:asciiTheme="majorHAnsi" w:hAnsiTheme="majorHAnsi" w:cs="Arial"/>
        </w:rPr>
        <w:t xml:space="preserve"> tail and soft, thick </w:t>
      </w:r>
      <w:r w:rsidR="00B26C33" w:rsidRPr="00B26C33">
        <w:rPr>
          <w:rFonts w:asciiTheme="majorHAnsi" w:hAnsiTheme="majorHAnsi" w:cs="Arial"/>
        </w:rPr>
        <w:t>fur.  Unlike the average feline</w:t>
      </w:r>
      <w:r w:rsidRPr="00B26C33">
        <w:rPr>
          <w:rFonts w:asciiTheme="majorHAnsi" w:hAnsiTheme="majorHAnsi" w:cs="Arial"/>
        </w:rPr>
        <w:t xml:space="preserve"> this species of </w:t>
      </w:r>
      <w:r w:rsidR="00B26C33" w:rsidRPr="00B26C33">
        <w:rPr>
          <w:rFonts w:asciiTheme="majorHAnsi" w:hAnsiTheme="majorHAnsi" w:cs="Arial"/>
        </w:rPr>
        <w:t>wild cat is critically endangered, mostly because h</w:t>
      </w:r>
      <w:r w:rsidRPr="00B26C33">
        <w:rPr>
          <w:rFonts w:asciiTheme="majorHAnsi" w:hAnsiTheme="majorHAnsi" w:cs="Arial"/>
        </w:rPr>
        <w:t>uman</w:t>
      </w:r>
      <w:r w:rsidR="00B26C33" w:rsidRPr="00B26C33">
        <w:rPr>
          <w:rFonts w:asciiTheme="majorHAnsi" w:hAnsiTheme="majorHAnsi" w:cs="Arial"/>
        </w:rPr>
        <w:t>s</w:t>
      </w:r>
      <w:r w:rsidRPr="00B26C33">
        <w:rPr>
          <w:rFonts w:asciiTheme="majorHAnsi" w:hAnsiTheme="majorHAnsi" w:cs="Arial"/>
        </w:rPr>
        <w:t xml:space="preserve"> use in </w:t>
      </w:r>
      <w:r w:rsidR="00B26C33" w:rsidRPr="00B26C33">
        <w:rPr>
          <w:rFonts w:asciiTheme="majorHAnsi" w:hAnsiTheme="majorHAnsi" w:cs="Arial"/>
        </w:rPr>
        <w:t xml:space="preserve">ritual </w:t>
      </w:r>
      <w:r w:rsidRPr="00B26C33">
        <w:rPr>
          <w:rFonts w:asciiTheme="majorHAnsi" w:hAnsiTheme="majorHAnsi" w:cs="Arial"/>
        </w:rPr>
        <w:t>ceremonies</w:t>
      </w:r>
      <w:r w:rsidR="00B26C33" w:rsidRPr="00B26C33">
        <w:rPr>
          <w:rFonts w:asciiTheme="majorHAnsi" w:hAnsiTheme="majorHAnsi" w:cs="Arial"/>
        </w:rPr>
        <w:t>, causing this shy cat’s purr close to being silenced</w:t>
      </w:r>
      <w:r w:rsidR="00535F82">
        <w:rPr>
          <w:rFonts w:asciiTheme="majorHAnsi" w:hAnsiTheme="majorHAnsi" w:cs="Arial"/>
        </w:rPr>
        <w:t>, when it should be roaring.</w:t>
      </w:r>
    </w:p>
    <w:p w:rsidR="00535F82" w:rsidRDefault="00991402" w:rsidP="00991402">
      <w:pPr>
        <w:pStyle w:val="NormalWeb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Yellow Tailed Wolly Monkey </w:t>
      </w:r>
    </w:p>
    <w:p w:rsidR="00350AD5" w:rsidRPr="00831E06" w:rsidRDefault="00535F82" w:rsidP="00831E06">
      <w:pPr>
        <w:pStyle w:val="NormalWeb"/>
        <w:jc w:val="both"/>
        <w:rPr>
          <w:rFonts w:asciiTheme="majorHAnsi" w:hAnsiTheme="majorHAnsi"/>
        </w:rPr>
      </w:pPr>
      <w:r w:rsidRPr="00535F82">
        <w:rPr>
          <w:rFonts w:asciiTheme="majorHAnsi" w:hAnsiTheme="majorHAnsi" w:cs="Arial"/>
        </w:rPr>
        <w:t xml:space="preserve">These monkeys are found in the Peruvian Andes at elevations of 4,900 to 8,900 feet and </w:t>
      </w:r>
      <w:r w:rsidR="00991402" w:rsidRPr="00535F82">
        <w:rPr>
          <w:rFonts w:asciiTheme="majorHAnsi" w:hAnsiTheme="majorHAnsi" w:cs="Arial"/>
        </w:rPr>
        <w:t xml:space="preserve">only 250 </w:t>
      </w:r>
      <w:r w:rsidRPr="00535F82">
        <w:rPr>
          <w:rFonts w:asciiTheme="majorHAnsi" w:hAnsiTheme="majorHAnsi" w:cs="Arial"/>
        </w:rPr>
        <w:t xml:space="preserve">are </w:t>
      </w:r>
      <w:r w:rsidR="00991402" w:rsidRPr="00535F82">
        <w:rPr>
          <w:rFonts w:asciiTheme="majorHAnsi" w:hAnsiTheme="majorHAnsi" w:cs="Arial"/>
        </w:rPr>
        <w:t>left in the wild</w:t>
      </w:r>
      <w:r w:rsidR="00350AD5">
        <w:rPr>
          <w:rFonts w:asciiTheme="majorHAnsi" w:hAnsiTheme="majorHAnsi" w:cs="Arial"/>
        </w:rPr>
        <w:t>,</w:t>
      </w:r>
      <w:r w:rsidRPr="00535F82">
        <w:rPr>
          <w:rFonts w:asciiTheme="majorHAnsi" w:hAnsiTheme="majorHAnsi" w:cs="Arial"/>
        </w:rPr>
        <w:t xml:space="preserve"> and </w:t>
      </w:r>
      <w:r w:rsidR="00991402" w:rsidRPr="00535F82">
        <w:rPr>
          <w:rFonts w:asciiTheme="majorHAnsi" w:hAnsiTheme="majorHAnsi" w:cs="Arial"/>
        </w:rPr>
        <w:t>considered one of the world’s 25 most endangered primates</w:t>
      </w:r>
      <w:r>
        <w:rPr>
          <w:rFonts w:asciiTheme="majorHAnsi" w:hAnsiTheme="majorHAnsi" w:cs="Arial"/>
          <w:bCs/>
        </w:rPr>
        <w:t>. </w:t>
      </w:r>
      <w:r w:rsidRPr="00535F82">
        <w:rPr>
          <w:rFonts w:asciiTheme="majorHAnsi" w:hAnsiTheme="majorHAnsi" w:cs="Arial"/>
          <w:bCs/>
        </w:rPr>
        <w:t xml:space="preserve">The monkey business of </w:t>
      </w:r>
      <w:r w:rsidRPr="00535F82">
        <w:rPr>
          <w:rFonts w:asciiTheme="majorHAnsi" w:hAnsiTheme="majorHAnsi" w:cs="Arial"/>
        </w:rPr>
        <w:t>e</w:t>
      </w:r>
      <w:r w:rsidR="00991402" w:rsidRPr="00535F82">
        <w:rPr>
          <w:rFonts w:asciiTheme="majorHAnsi" w:hAnsiTheme="majorHAnsi" w:cs="Arial"/>
        </w:rPr>
        <w:t xml:space="preserve">conomic development, logging, agriculture, and mining </w:t>
      </w:r>
      <w:r w:rsidRPr="00535F82">
        <w:rPr>
          <w:rFonts w:asciiTheme="majorHAnsi" w:hAnsiTheme="majorHAnsi" w:cs="Arial"/>
        </w:rPr>
        <w:t>is</w:t>
      </w:r>
      <w:r w:rsidR="00991402" w:rsidRPr="00535F82">
        <w:rPr>
          <w:rFonts w:asciiTheme="majorHAnsi" w:hAnsiTheme="majorHAnsi" w:cs="Arial"/>
        </w:rPr>
        <w:t xml:space="preserve"> largely to blame for destroying the habitat of the Yellow Tailed Wolly Monkey and making them extinct.</w:t>
      </w:r>
      <w:r w:rsidRPr="00535F82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Monkey see, monkey do – let’s help the Tailed Wolly Monkey get back into the swing of things!</w:t>
      </w:r>
    </w:p>
    <w:p w:rsidR="00350AD5" w:rsidRDefault="00991402" w:rsidP="00991402">
      <w:pPr>
        <w:pStyle w:val="NormalWeb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The Giant Otter </w:t>
      </w:r>
    </w:p>
    <w:p w:rsidR="00991402" w:rsidRPr="00E038E2" w:rsidRDefault="007C4975" w:rsidP="00E73217">
      <w:pPr>
        <w:pStyle w:val="NormalWeb"/>
        <w:jc w:val="both"/>
        <w:rPr>
          <w:rFonts w:asciiTheme="majorHAnsi" w:hAnsiTheme="majorHAnsi"/>
        </w:rPr>
      </w:pPr>
      <w:r w:rsidRPr="00E038E2">
        <w:rPr>
          <w:rFonts w:asciiTheme="majorHAnsi" w:hAnsiTheme="majorHAnsi" w:cs="Arial"/>
        </w:rPr>
        <w:t>The Giant Otter – ‘oughta’ be saved! T</w:t>
      </w:r>
      <w:r w:rsidR="00DE3E80">
        <w:rPr>
          <w:rFonts w:asciiTheme="majorHAnsi" w:hAnsiTheme="majorHAnsi" w:cs="Arial"/>
        </w:rPr>
        <w:t xml:space="preserve">heir thick, </w:t>
      </w:r>
      <w:r w:rsidR="00991402" w:rsidRPr="00E038E2">
        <w:rPr>
          <w:rFonts w:asciiTheme="majorHAnsi" w:hAnsiTheme="majorHAnsi" w:cs="Arial"/>
        </w:rPr>
        <w:t xml:space="preserve">shiny </w:t>
      </w:r>
      <w:r w:rsidR="00E038E2" w:rsidRPr="00E038E2">
        <w:rPr>
          <w:rFonts w:asciiTheme="majorHAnsi" w:hAnsiTheme="majorHAnsi" w:cs="Arial"/>
        </w:rPr>
        <w:t xml:space="preserve">and dense fur </w:t>
      </w:r>
      <w:r w:rsidRPr="00E038E2">
        <w:rPr>
          <w:rFonts w:asciiTheme="majorHAnsi" w:hAnsiTheme="majorHAnsi" w:cs="Arial"/>
        </w:rPr>
        <w:t xml:space="preserve">make them prime </w:t>
      </w:r>
      <w:r w:rsidR="00E038E2" w:rsidRPr="00E038E2">
        <w:rPr>
          <w:rFonts w:asciiTheme="majorHAnsi" w:hAnsiTheme="majorHAnsi" w:cs="Arial"/>
        </w:rPr>
        <w:t>pelts</w:t>
      </w:r>
      <w:r w:rsidRPr="00E038E2">
        <w:rPr>
          <w:rFonts w:asciiTheme="majorHAnsi" w:hAnsiTheme="majorHAnsi" w:cs="Arial"/>
        </w:rPr>
        <w:t xml:space="preserve"> for poachers</w:t>
      </w:r>
      <w:r w:rsidR="00DE3E80">
        <w:rPr>
          <w:rFonts w:asciiTheme="majorHAnsi" w:hAnsiTheme="majorHAnsi" w:cs="Arial"/>
        </w:rPr>
        <w:t>, and easy to hunt</w:t>
      </w:r>
      <w:r w:rsidRPr="00E038E2">
        <w:rPr>
          <w:rFonts w:asciiTheme="majorHAnsi" w:hAnsiTheme="majorHAnsi" w:cs="Arial"/>
        </w:rPr>
        <w:t xml:space="preserve"> </w:t>
      </w:r>
      <w:r w:rsidR="00E779F2" w:rsidRPr="00E038E2">
        <w:rPr>
          <w:rFonts w:asciiTheme="majorHAnsi" w:hAnsiTheme="majorHAnsi" w:cs="Arial"/>
        </w:rPr>
        <w:t>as they</w:t>
      </w:r>
      <w:r w:rsidR="00E779F2" w:rsidRPr="00E038E2">
        <w:rPr>
          <w:rFonts w:asciiTheme="majorHAnsi" w:hAnsiTheme="majorHAnsi"/>
        </w:rPr>
        <w:t xml:space="preserve"> are extremely </w:t>
      </w:r>
      <w:r w:rsidR="00E73217">
        <w:rPr>
          <w:rFonts w:asciiTheme="majorHAnsi" w:hAnsiTheme="majorHAnsi"/>
        </w:rPr>
        <w:t>social, highly inquisitive and</w:t>
      </w:r>
      <w:r w:rsidR="00E779F2" w:rsidRPr="00E038E2">
        <w:rPr>
          <w:rFonts w:asciiTheme="majorHAnsi" w:hAnsiTheme="majorHAnsi"/>
        </w:rPr>
        <w:t xml:space="preserve"> active throug</w:t>
      </w:r>
      <w:r w:rsidR="00E73217">
        <w:rPr>
          <w:rFonts w:asciiTheme="majorHAnsi" w:hAnsiTheme="majorHAnsi"/>
        </w:rPr>
        <w:t>hout the day</w:t>
      </w:r>
      <w:r w:rsidR="00E779F2" w:rsidRPr="00E038E2">
        <w:rPr>
          <w:rFonts w:asciiTheme="majorHAnsi" w:hAnsiTheme="majorHAnsi"/>
        </w:rPr>
        <w:t>. There are</w:t>
      </w:r>
      <w:r w:rsidRPr="00E038E2">
        <w:rPr>
          <w:rFonts w:asciiTheme="majorHAnsi" w:hAnsiTheme="majorHAnsi" w:cs="Arial"/>
        </w:rPr>
        <w:t xml:space="preserve"> an</w:t>
      </w:r>
      <w:r w:rsidR="00991402" w:rsidRPr="00E038E2">
        <w:rPr>
          <w:rFonts w:asciiTheme="majorHAnsi" w:hAnsiTheme="majorHAnsi" w:cs="Arial"/>
        </w:rPr>
        <w:t xml:space="preserve"> estimated 2,000 to 5,000 </w:t>
      </w:r>
      <w:r w:rsidR="00E038E2" w:rsidRPr="00E038E2">
        <w:rPr>
          <w:rFonts w:asciiTheme="majorHAnsi" w:hAnsiTheme="majorHAnsi" w:cs="Arial"/>
        </w:rPr>
        <w:t xml:space="preserve">Great Otters (also known as River Wolf or Water Dog) </w:t>
      </w:r>
      <w:r w:rsidR="00991402" w:rsidRPr="00E038E2">
        <w:rPr>
          <w:rFonts w:asciiTheme="majorHAnsi" w:hAnsiTheme="majorHAnsi" w:cs="Arial"/>
        </w:rPr>
        <w:t xml:space="preserve">left </w:t>
      </w:r>
      <w:r w:rsidRPr="00E038E2">
        <w:rPr>
          <w:rFonts w:asciiTheme="majorHAnsi" w:hAnsiTheme="majorHAnsi" w:cs="Arial"/>
        </w:rPr>
        <w:t>because of</w:t>
      </w:r>
      <w:r w:rsidR="00991402" w:rsidRPr="00E038E2">
        <w:rPr>
          <w:rFonts w:asciiTheme="majorHAnsi" w:hAnsiTheme="majorHAnsi" w:cs="Arial"/>
        </w:rPr>
        <w:t xml:space="preserve"> hunting and</w:t>
      </w:r>
      <w:r w:rsidR="00E73217">
        <w:rPr>
          <w:rFonts w:asciiTheme="majorHAnsi" w:hAnsiTheme="majorHAnsi" w:cs="Arial"/>
        </w:rPr>
        <w:t xml:space="preserve"> expansive</w:t>
      </w:r>
      <w:r w:rsidR="00991402" w:rsidRPr="00E038E2">
        <w:rPr>
          <w:rFonts w:asciiTheme="majorHAnsi" w:hAnsiTheme="majorHAnsi" w:cs="Arial"/>
        </w:rPr>
        <w:t xml:space="preserve"> habitat destruction.</w:t>
      </w:r>
    </w:p>
    <w:p w:rsidR="009A55F9" w:rsidRDefault="00991402" w:rsidP="00991402">
      <w:pPr>
        <w:pStyle w:val="NormalWeb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 Military Macaw</w:t>
      </w:r>
    </w:p>
    <w:p w:rsidR="00991402" w:rsidRDefault="00991402" w:rsidP="00BA6A5A">
      <w:pPr>
        <w:pStyle w:val="NormalWeb"/>
        <w:jc w:val="both"/>
      </w:pPr>
      <w:r w:rsidRPr="00BA6A5A">
        <w:rPr>
          <w:rFonts w:asciiTheme="majorHAnsi" w:hAnsiTheme="majorHAnsi" w:cs="Arial"/>
        </w:rPr>
        <w:t xml:space="preserve">A large parrot and a medium-sized member of the macaw genus, it is considered </w:t>
      </w:r>
      <w:r w:rsidR="009A55F9" w:rsidRPr="00BA6A5A">
        <w:rPr>
          <w:rFonts w:asciiTheme="majorHAnsi" w:hAnsiTheme="majorHAnsi" w:cs="Arial"/>
        </w:rPr>
        <w:t xml:space="preserve">one of the rainforest’s most vulnerable as a wild species, </w:t>
      </w:r>
      <w:r w:rsidRPr="00BA6A5A">
        <w:rPr>
          <w:rFonts w:asciiTheme="majorHAnsi" w:hAnsiTheme="majorHAnsi" w:cs="Arial"/>
        </w:rPr>
        <w:t xml:space="preserve">found </w:t>
      </w:r>
      <w:r w:rsidR="009A55F9" w:rsidRPr="00BA6A5A">
        <w:rPr>
          <w:rFonts w:asciiTheme="majorHAnsi" w:hAnsiTheme="majorHAnsi" w:cs="Arial"/>
        </w:rPr>
        <w:t xml:space="preserve">primarily </w:t>
      </w:r>
      <w:r w:rsidRPr="00BA6A5A">
        <w:rPr>
          <w:rFonts w:asciiTheme="majorHAnsi" w:hAnsiTheme="majorHAnsi" w:cs="Arial"/>
        </w:rPr>
        <w:t>in South Ameri</w:t>
      </w:r>
      <w:r w:rsidR="009A55F9" w:rsidRPr="00BA6A5A">
        <w:rPr>
          <w:rFonts w:asciiTheme="majorHAnsi" w:hAnsiTheme="majorHAnsi" w:cs="Arial"/>
        </w:rPr>
        <w:t>ca, particularly Peru. </w:t>
      </w:r>
      <w:r w:rsidR="00E73217">
        <w:rPr>
          <w:rFonts w:asciiTheme="majorHAnsi" w:hAnsiTheme="majorHAnsi" w:cs="Arial"/>
        </w:rPr>
        <w:t xml:space="preserve"> There are</w:t>
      </w:r>
      <w:r w:rsidR="009A55F9" w:rsidRPr="00BA6A5A">
        <w:rPr>
          <w:rFonts w:asciiTheme="majorHAnsi" w:hAnsiTheme="majorHAnsi" w:cs="Arial"/>
        </w:rPr>
        <w:t xml:space="preserve"> </w:t>
      </w:r>
      <w:r w:rsidRPr="00BA6A5A">
        <w:rPr>
          <w:rFonts w:asciiTheme="majorHAnsi" w:hAnsiTheme="majorHAnsi" w:cs="Arial"/>
        </w:rPr>
        <w:t xml:space="preserve">less than 10,000 </w:t>
      </w:r>
      <w:r w:rsidR="00E73217">
        <w:rPr>
          <w:rFonts w:asciiTheme="majorHAnsi" w:hAnsiTheme="majorHAnsi" w:cs="Arial"/>
        </w:rPr>
        <w:t xml:space="preserve">alive globally </w:t>
      </w:r>
      <w:r w:rsidRPr="00BA6A5A">
        <w:rPr>
          <w:rFonts w:asciiTheme="majorHAnsi" w:hAnsiTheme="majorHAnsi" w:cs="Arial"/>
        </w:rPr>
        <w:t xml:space="preserve">because of </w:t>
      </w:r>
      <w:r w:rsidR="009A55F9" w:rsidRPr="00BA6A5A">
        <w:rPr>
          <w:rFonts w:asciiTheme="majorHAnsi" w:hAnsiTheme="majorHAnsi" w:cs="Arial"/>
        </w:rPr>
        <w:t xml:space="preserve">rampant </w:t>
      </w:r>
      <w:r w:rsidRPr="00BA6A5A">
        <w:rPr>
          <w:rFonts w:asciiTheme="majorHAnsi" w:hAnsiTheme="majorHAnsi" w:cs="Arial"/>
        </w:rPr>
        <w:t>deforestation and capturing wild birds for the pet trade industry.</w:t>
      </w:r>
      <w:r w:rsidR="009A55F9" w:rsidRPr="00BA6A5A">
        <w:rPr>
          <w:rFonts w:asciiTheme="majorHAnsi" w:hAnsiTheme="majorHAnsi" w:cs="Arial"/>
        </w:rPr>
        <w:t xml:space="preserve"> </w:t>
      </w:r>
      <w:r w:rsidR="00831E06">
        <w:rPr>
          <w:rFonts w:asciiTheme="majorHAnsi" w:hAnsiTheme="majorHAnsi" w:cs="Arial"/>
        </w:rPr>
        <w:t>S</w:t>
      </w:r>
      <w:r w:rsidR="009A55F9" w:rsidRPr="00BA6A5A">
        <w:rPr>
          <w:rFonts w:asciiTheme="majorHAnsi" w:hAnsiTheme="majorHAnsi" w:cs="Arial"/>
        </w:rPr>
        <w:t>alute The Military Macaw and give this colorful bird it’s ‘</w:t>
      </w:r>
      <w:r w:rsidR="009A55F9" w:rsidRPr="00BA6A5A">
        <w:rPr>
          <w:rFonts w:asciiTheme="majorHAnsi" w:hAnsiTheme="majorHAnsi"/>
          <w:i/>
          <w:iCs/>
        </w:rPr>
        <w:t>kraa-aak</w:t>
      </w:r>
      <w:r w:rsidR="009A55F9" w:rsidRPr="00BA6A5A">
        <w:rPr>
          <w:rFonts w:asciiTheme="majorHAnsi" w:hAnsiTheme="majorHAnsi" w:cs="Arial"/>
        </w:rPr>
        <w:t>’ cry back</w:t>
      </w:r>
      <w:r w:rsidR="009A55F9">
        <w:rPr>
          <w:rFonts w:ascii="Arial" w:hAnsi="Arial" w:cs="Arial"/>
        </w:rPr>
        <w:t>!</w:t>
      </w:r>
    </w:p>
    <w:p w:rsidR="00991402" w:rsidRPr="000E3870" w:rsidRDefault="00991402" w:rsidP="00991402">
      <w:pPr>
        <w:jc w:val="both"/>
        <w:rPr>
          <w:rFonts w:asciiTheme="majorHAnsi" w:hAnsiTheme="majorHAnsi" w:cstheme="minorHAnsi"/>
        </w:rPr>
      </w:pPr>
    </w:p>
    <w:p w:rsidR="00D35C84" w:rsidRDefault="00D35C84" w:rsidP="004D1227">
      <w:pPr>
        <w:rPr>
          <w:rFonts w:ascii="Arial" w:hAnsi="Symbol" w:cs="Arial"/>
          <w:b/>
        </w:rPr>
      </w:pPr>
    </w:p>
    <w:p w:rsidR="00D35C84" w:rsidRDefault="00D35C84" w:rsidP="004D1227">
      <w:pPr>
        <w:rPr>
          <w:rFonts w:ascii="Arial" w:hAnsi="Symbol" w:cs="Arial"/>
          <w:b/>
        </w:rPr>
      </w:pPr>
    </w:p>
    <w:p w:rsidR="00DA2772" w:rsidRPr="00EF39CA" w:rsidRDefault="00EF39CA" w:rsidP="004D1227">
      <w:pPr>
        <w:rPr>
          <w:rFonts w:ascii="Arial" w:hAnsi="Symbol" w:cs="Arial"/>
          <w:b/>
        </w:rPr>
      </w:pPr>
      <w:r w:rsidRPr="00EF39CA">
        <w:rPr>
          <w:rFonts w:ascii="Arial" w:hAnsi="Symbol" w:cs="Arial"/>
          <w:b/>
        </w:rPr>
        <w:t>Way</w:t>
      </w:r>
      <w:r>
        <w:rPr>
          <w:rFonts w:ascii="Arial" w:hAnsi="Symbol" w:cs="Arial"/>
          <w:b/>
        </w:rPr>
        <w:t>s</w:t>
      </w:r>
      <w:r w:rsidRPr="00EF39CA">
        <w:rPr>
          <w:rFonts w:ascii="Arial" w:hAnsi="Symbol" w:cs="Arial"/>
          <w:b/>
        </w:rPr>
        <w:t xml:space="preserve"> To Visit And Help The Rainforests</w:t>
      </w:r>
    </w:p>
    <w:p w:rsidR="00EF39CA" w:rsidRDefault="00EF39CA" w:rsidP="004D1227">
      <w:pPr>
        <w:rPr>
          <w:rFonts w:ascii="Arial" w:hAnsi="Symbol" w:cs="Arial"/>
        </w:rPr>
      </w:pPr>
    </w:p>
    <w:p w:rsidR="00A36464" w:rsidRDefault="0012169E" w:rsidP="00EF39C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If you’</w:t>
      </w:r>
      <w:r w:rsidR="00795BD9" w:rsidRPr="00EF39CA">
        <w:rPr>
          <w:rFonts w:asciiTheme="majorHAnsi" w:hAnsiTheme="majorHAnsi"/>
        </w:rPr>
        <w:t>d like to get actively involved by visiting the Per</w:t>
      </w:r>
      <w:r w:rsidR="00EF39CA" w:rsidRPr="00EF39CA">
        <w:rPr>
          <w:rFonts w:asciiTheme="majorHAnsi" w:hAnsiTheme="majorHAnsi"/>
        </w:rPr>
        <w:t>u</w:t>
      </w:r>
      <w:r w:rsidR="00795BD9" w:rsidRPr="00EF39CA">
        <w:rPr>
          <w:rFonts w:asciiTheme="majorHAnsi" w:hAnsiTheme="majorHAnsi"/>
        </w:rPr>
        <w:t>vian Amazon</w:t>
      </w:r>
      <w:r w:rsidR="00EF39CA" w:rsidRPr="00EF39CA">
        <w:rPr>
          <w:rFonts w:asciiTheme="majorHAnsi" w:hAnsiTheme="majorHAnsi"/>
        </w:rPr>
        <w:t>,</w:t>
      </w:r>
      <w:r w:rsidR="00795BD9" w:rsidRPr="00EF39CA">
        <w:rPr>
          <w:rFonts w:asciiTheme="majorHAnsi" w:hAnsiTheme="majorHAnsi"/>
        </w:rPr>
        <w:t xml:space="preserve"> there are eco-friendly ways to travel! </w:t>
      </w:r>
      <w:r w:rsidR="004D1227" w:rsidRPr="00EF39CA">
        <w:rPr>
          <w:rFonts w:asciiTheme="majorHAnsi" w:hAnsiTheme="majorHAnsi"/>
        </w:rPr>
        <w:t xml:space="preserve">Wild </w:t>
      </w:r>
      <w:r w:rsidR="00EF39CA" w:rsidRPr="00EF39CA">
        <w:rPr>
          <w:rFonts w:asciiTheme="majorHAnsi" w:hAnsiTheme="majorHAnsi"/>
        </w:rPr>
        <w:t xml:space="preserve">Planet Adventures provides </w:t>
      </w:r>
      <w:r w:rsidR="00A36464" w:rsidRPr="00EF39CA">
        <w:rPr>
          <w:rFonts w:asciiTheme="majorHAnsi" w:hAnsiTheme="majorHAnsi"/>
        </w:rPr>
        <w:t xml:space="preserve">travelers </w:t>
      </w:r>
      <w:r w:rsidR="00EF39CA" w:rsidRPr="00EF39CA">
        <w:rPr>
          <w:rFonts w:asciiTheme="majorHAnsi" w:hAnsiTheme="majorHAnsi"/>
        </w:rPr>
        <w:t>various</w:t>
      </w:r>
      <w:r w:rsidR="00AF6FBC">
        <w:rPr>
          <w:rFonts w:asciiTheme="majorHAnsi" w:hAnsiTheme="majorHAnsi"/>
        </w:rPr>
        <w:t xml:space="preserve"> </w:t>
      </w:r>
      <w:r w:rsidR="00A36464" w:rsidRPr="00EF39CA">
        <w:rPr>
          <w:rFonts w:asciiTheme="majorHAnsi" w:hAnsiTheme="majorHAnsi"/>
        </w:rPr>
        <w:t xml:space="preserve">environments </w:t>
      </w:r>
      <w:r w:rsidR="00EF39CA" w:rsidRPr="00EF39CA">
        <w:rPr>
          <w:rFonts w:asciiTheme="majorHAnsi" w:hAnsiTheme="majorHAnsi"/>
        </w:rPr>
        <w:t xml:space="preserve">to explore; </w:t>
      </w:r>
      <w:r w:rsidR="00A36464" w:rsidRPr="00EF39CA">
        <w:rPr>
          <w:rFonts w:asciiTheme="majorHAnsi" w:hAnsiTheme="majorHAnsi"/>
        </w:rPr>
        <w:t>cruise on the rivers, stay in jun</w:t>
      </w:r>
      <w:r w:rsidR="00EF39CA" w:rsidRPr="00EF39CA">
        <w:rPr>
          <w:rFonts w:asciiTheme="majorHAnsi" w:hAnsiTheme="majorHAnsi"/>
        </w:rPr>
        <w:t>gle lodges and explore the rain</w:t>
      </w:r>
      <w:r w:rsidR="00A36464" w:rsidRPr="00EF39CA">
        <w:rPr>
          <w:rFonts w:asciiTheme="majorHAnsi" w:hAnsiTheme="majorHAnsi"/>
        </w:rPr>
        <w:t>forest. Eco</w:t>
      </w:r>
      <w:r w:rsidR="00EF39CA">
        <w:rPr>
          <w:rFonts w:asciiTheme="majorHAnsi" w:hAnsiTheme="majorHAnsi"/>
        </w:rPr>
        <w:t>-</w:t>
      </w:r>
      <w:r w:rsidR="00A36464" w:rsidRPr="00EF39CA">
        <w:rPr>
          <w:rFonts w:asciiTheme="majorHAnsi" w:hAnsiTheme="majorHAnsi"/>
        </w:rPr>
        <w:t>tourists seeking more remote primary rainforest</w:t>
      </w:r>
      <w:r w:rsidR="00EF39CA">
        <w:rPr>
          <w:rFonts w:asciiTheme="majorHAnsi" w:hAnsiTheme="majorHAnsi"/>
        </w:rPr>
        <w:t xml:space="preserve"> can</w:t>
      </w:r>
      <w:r w:rsidR="00A36464" w:rsidRPr="00EF39CA">
        <w:rPr>
          <w:rFonts w:asciiTheme="majorHAnsi" w:hAnsiTheme="majorHAnsi"/>
        </w:rPr>
        <w:t xml:space="preserve"> seek out the southern Amazon basin, home to Tambopata Wildlife Reserve and Manu National Park. This area is ideal for </w:t>
      </w:r>
      <w:r w:rsidR="00EF39CA" w:rsidRPr="00EF39CA">
        <w:rPr>
          <w:rFonts w:asciiTheme="majorHAnsi" w:hAnsiTheme="majorHAnsi"/>
        </w:rPr>
        <w:t>wildlife and nature lovers to personally get in touch with the rich rainforest beauty in desperate need of saving!</w:t>
      </w:r>
      <w:r w:rsidR="00A36464" w:rsidRPr="00EF39CA">
        <w:rPr>
          <w:rFonts w:asciiTheme="majorHAnsi" w:hAnsiTheme="majorHAnsi"/>
        </w:rPr>
        <w:t xml:space="preserve">  </w:t>
      </w:r>
      <w:r w:rsidR="00A36464" w:rsidRPr="00EF39CA">
        <w:rPr>
          <w:rStyle w:val="contentcolumn"/>
          <w:rFonts w:asciiTheme="majorHAnsi" w:hAnsiTheme="majorHAnsi"/>
        </w:rPr>
        <w:t> </w:t>
      </w:r>
      <w:r w:rsidR="00A36464" w:rsidRPr="00EF39CA">
        <w:rPr>
          <w:rFonts w:asciiTheme="majorHAnsi" w:hAnsiTheme="majorHAnsi"/>
        </w:rPr>
        <w:t xml:space="preserve"> </w:t>
      </w:r>
    </w:p>
    <w:p w:rsidR="00E23F62" w:rsidRDefault="00E23F62" w:rsidP="00EF39CA">
      <w:pPr>
        <w:jc w:val="both"/>
        <w:rPr>
          <w:rFonts w:asciiTheme="majorHAnsi" w:hAnsiTheme="majorHAnsi"/>
        </w:rPr>
      </w:pPr>
    </w:p>
    <w:p w:rsidR="00E23F62" w:rsidRDefault="00E23F62" w:rsidP="00EF39C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For more Information visit: wildplanetadventures.com</w:t>
      </w:r>
    </w:p>
    <w:p w:rsidR="00E23F62" w:rsidRDefault="00E23F62" w:rsidP="005C2190">
      <w:pPr>
        <w:jc w:val="both"/>
        <w:rPr>
          <w:rStyle w:val="estilo8"/>
        </w:rPr>
      </w:pPr>
    </w:p>
    <w:p w:rsidR="00E23F62" w:rsidRPr="00E23F62" w:rsidRDefault="00E23F62" w:rsidP="005C2190">
      <w:pPr>
        <w:jc w:val="both"/>
        <w:rPr>
          <w:rStyle w:val="estilo8"/>
        </w:rPr>
      </w:pPr>
      <w:r w:rsidRPr="00E23F62">
        <w:rPr>
          <w:rStyle w:val="estilo8"/>
          <w:rFonts w:asciiTheme="majorHAnsi" w:hAnsiTheme="majorHAnsi"/>
          <w:b/>
        </w:rPr>
        <w:t>The Manu National Park – Tambopata National Reserve</w:t>
      </w:r>
    </w:p>
    <w:p w:rsidR="00E23F62" w:rsidRDefault="00E23F62" w:rsidP="005C2190">
      <w:pPr>
        <w:jc w:val="both"/>
        <w:rPr>
          <w:rStyle w:val="estilo8"/>
        </w:rPr>
      </w:pPr>
    </w:p>
    <w:p w:rsidR="00AF6FBC" w:rsidRPr="00D35C84" w:rsidRDefault="00831E06" w:rsidP="005C2190">
      <w:pPr>
        <w:jc w:val="both"/>
        <w:rPr>
          <w:rStyle w:val="estilo8"/>
        </w:rPr>
      </w:pPr>
      <w:r w:rsidRPr="00D35C84">
        <w:rPr>
          <w:rStyle w:val="estilo8"/>
          <w:rFonts w:asciiTheme="majorHAnsi" w:hAnsiTheme="majorHAnsi"/>
        </w:rPr>
        <w:t xml:space="preserve">The </w:t>
      </w:r>
      <w:r w:rsidR="00AF6FBC" w:rsidRPr="00D35C84">
        <w:rPr>
          <w:rStyle w:val="estilo8"/>
          <w:rFonts w:asciiTheme="majorHAnsi" w:hAnsiTheme="majorHAnsi"/>
        </w:rPr>
        <w:t xml:space="preserve">Manu National Park, </w:t>
      </w:r>
      <w:r w:rsidRPr="00D35C84">
        <w:rPr>
          <w:rStyle w:val="estilo8"/>
          <w:rFonts w:asciiTheme="majorHAnsi" w:hAnsiTheme="majorHAnsi"/>
        </w:rPr>
        <w:t>Tambopata National Reserve has been the subje</w:t>
      </w:r>
      <w:r w:rsidR="00AF6FBC" w:rsidRPr="00D35C84">
        <w:rPr>
          <w:rStyle w:val="estilo8"/>
          <w:rFonts w:asciiTheme="majorHAnsi" w:hAnsiTheme="majorHAnsi"/>
        </w:rPr>
        <w:t xml:space="preserve">ct of </w:t>
      </w:r>
      <w:r w:rsidR="00D35C84">
        <w:rPr>
          <w:rStyle w:val="estilo8"/>
          <w:rFonts w:asciiTheme="majorHAnsi" w:hAnsiTheme="majorHAnsi"/>
        </w:rPr>
        <w:t>many</w:t>
      </w:r>
      <w:r w:rsidR="00AF6FBC" w:rsidRPr="00D35C84">
        <w:rPr>
          <w:rStyle w:val="estilo8"/>
          <w:rFonts w:asciiTheme="majorHAnsi" w:hAnsiTheme="majorHAnsi"/>
        </w:rPr>
        <w:t xml:space="preserve"> TV documentaries,</w:t>
      </w:r>
      <w:r w:rsidRPr="00D35C84">
        <w:rPr>
          <w:rStyle w:val="estilo8"/>
          <w:rFonts w:asciiTheme="majorHAnsi" w:hAnsiTheme="majorHAnsi"/>
        </w:rPr>
        <w:t xml:space="preserve"> </w:t>
      </w:r>
      <w:r w:rsidR="00AF6FBC" w:rsidRPr="00D35C84">
        <w:rPr>
          <w:rStyle w:val="estilo8"/>
          <w:rFonts w:asciiTheme="majorHAnsi" w:hAnsiTheme="majorHAnsi"/>
        </w:rPr>
        <w:t>and boasts</w:t>
      </w:r>
      <w:r w:rsidRPr="00D35C84">
        <w:rPr>
          <w:rStyle w:val="estilo8"/>
          <w:rFonts w:asciiTheme="majorHAnsi" w:hAnsiTheme="majorHAnsi"/>
        </w:rPr>
        <w:t xml:space="preserve"> one of the world's large</w:t>
      </w:r>
      <w:r w:rsidR="00AF6FBC" w:rsidRPr="00D35C84">
        <w:rPr>
          <w:rStyle w:val="estilo8"/>
          <w:rFonts w:asciiTheme="majorHAnsi" w:hAnsiTheme="majorHAnsi"/>
        </w:rPr>
        <w:t>st macaw and mammal's clay-lick</w:t>
      </w:r>
      <w:r w:rsidR="00D35C84" w:rsidRPr="00D35C84">
        <w:rPr>
          <w:rStyle w:val="estilo8"/>
          <w:rFonts w:asciiTheme="majorHAnsi" w:hAnsiTheme="majorHAnsi"/>
        </w:rPr>
        <w:t xml:space="preserve"> </w:t>
      </w:r>
      <w:r w:rsidR="00D35C84">
        <w:rPr>
          <w:rStyle w:val="estilo8"/>
          <w:rFonts w:asciiTheme="majorHAnsi" w:hAnsiTheme="majorHAnsi"/>
        </w:rPr>
        <w:t>(</w:t>
      </w:r>
      <w:r w:rsidR="00D35C84" w:rsidRPr="00D35C84">
        <w:rPr>
          <w:rFonts w:asciiTheme="majorHAnsi" w:hAnsiTheme="majorHAnsi" w:cs="Arial"/>
        </w:rPr>
        <w:t>a place where many animal species congregate to eat mineral rich soil)</w:t>
      </w:r>
      <w:r w:rsidR="00AF6FBC" w:rsidRPr="00D35C84">
        <w:rPr>
          <w:rStyle w:val="estilo8"/>
          <w:rFonts w:asciiTheme="majorHAnsi" w:hAnsiTheme="majorHAnsi"/>
        </w:rPr>
        <w:t xml:space="preserve">, layers of plant life, </w:t>
      </w:r>
      <w:r w:rsidRPr="00D35C84">
        <w:rPr>
          <w:rStyle w:val="estilo8"/>
          <w:rFonts w:asciiTheme="majorHAnsi" w:hAnsiTheme="majorHAnsi"/>
        </w:rPr>
        <w:t xml:space="preserve">millions of </w:t>
      </w:r>
      <w:r w:rsidR="00AF6FBC" w:rsidRPr="00D35C84">
        <w:rPr>
          <w:rStyle w:val="estilo8"/>
          <w:rFonts w:asciiTheme="majorHAnsi" w:hAnsiTheme="majorHAnsi"/>
        </w:rPr>
        <w:t>insects and animals,</w:t>
      </w:r>
      <w:r w:rsidRPr="00D35C84">
        <w:rPr>
          <w:rStyle w:val="estilo8"/>
          <w:rFonts w:asciiTheme="majorHAnsi" w:hAnsiTheme="majorHAnsi"/>
        </w:rPr>
        <w:t xml:space="preserve"> </w:t>
      </w:r>
      <w:r w:rsidR="00AF6FBC" w:rsidRPr="00D35C84">
        <w:rPr>
          <w:rStyle w:val="estilo8"/>
          <w:rFonts w:asciiTheme="majorHAnsi" w:hAnsiTheme="majorHAnsi"/>
        </w:rPr>
        <w:t xml:space="preserve">all located in </w:t>
      </w:r>
      <w:r w:rsidRPr="00D35C84">
        <w:rPr>
          <w:rStyle w:val="estilo8"/>
          <w:rFonts w:asciiTheme="majorHAnsi" w:hAnsiTheme="majorHAnsi"/>
        </w:rPr>
        <w:t>the warm and humid climate of Tambopata</w:t>
      </w:r>
      <w:r w:rsidR="00AF6FBC" w:rsidRPr="00D35C84">
        <w:rPr>
          <w:rStyle w:val="estilo8"/>
          <w:rFonts w:asciiTheme="majorHAnsi" w:hAnsiTheme="majorHAnsi"/>
        </w:rPr>
        <w:t xml:space="preserve">. </w:t>
      </w:r>
      <w:r w:rsidR="005C2190" w:rsidRPr="00080226">
        <w:rPr>
          <w:rFonts w:asciiTheme="majorHAnsi" w:hAnsiTheme="majorHAnsi"/>
        </w:rPr>
        <w:t>The 3.7 million-acre Manu National Park was formed in 1973.</w:t>
      </w:r>
    </w:p>
    <w:p w:rsidR="00D35C84" w:rsidRDefault="00AF6FBC" w:rsidP="00D35C84">
      <w:pPr>
        <w:pStyle w:val="NormalWeb"/>
        <w:jc w:val="both"/>
        <w:rPr>
          <w:rFonts w:asciiTheme="majorHAnsi" w:hAnsiTheme="majorHAnsi" w:cs="Arial"/>
        </w:rPr>
      </w:pPr>
      <w:r w:rsidRPr="00D35C84">
        <w:rPr>
          <w:rFonts w:asciiTheme="majorHAnsi" w:hAnsiTheme="majorHAnsi" w:cs="Arial"/>
        </w:rPr>
        <w:t xml:space="preserve">The </w:t>
      </w:r>
      <w:r w:rsidR="0012169E">
        <w:rPr>
          <w:rFonts w:asciiTheme="majorHAnsi" w:hAnsiTheme="majorHAnsi" w:cs="Arial"/>
        </w:rPr>
        <w:t>Tambopa</w:t>
      </w:r>
      <w:r w:rsidRPr="00D35C84">
        <w:rPr>
          <w:rFonts w:asciiTheme="majorHAnsi" w:hAnsiTheme="majorHAnsi" w:cs="Arial"/>
        </w:rPr>
        <w:t xml:space="preserve">ta </w:t>
      </w:r>
      <w:r w:rsidR="00831E06" w:rsidRPr="00D35C84">
        <w:rPr>
          <w:rFonts w:asciiTheme="majorHAnsi" w:hAnsiTheme="majorHAnsi" w:cs="Arial"/>
        </w:rPr>
        <w:t>Natio</w:t>
      </w:r>
      <w:r w:rsidR="00D35C84">
        <w:rPr>
          <w:rFonts w:asciiTheme="majorHAnsi" w:hAnsiTheme="majorHAnsi" w:cs="Arial"/>
        </w:rPr>
        <w:t>nal Reserve protects a plethora</w:t>
      </w:r>
      <w:r w:rsidR="00831E06" w:rsidRPr="00D35C84">
        <w:rPr>
          <w:rFonts w:asciiTheme="majorHAnsi" w:hAnsiTheme="majorHAnsi" w:cs="Arial"/>
        </w:rPr>
        <w:t xml:space="preserve"> of landscapes and wildlife, including pristine oxbow lakes with herons, kingfis</w:t>
      </w:r>
      <w:r w:rsidR="00D35C84" w:rsidRPr="00D35C84">
        <w:rPr>
          <w:rFonts w:asciiTheme="majorHAnsi" w:hAnsiTheme="majorHAnsi" w:cs="Arial"/>
        </w:rPr>
        <w:t xml:space="preserve">hers, caimans and giant otters. </w:t>
      </w:r>
      <w:r w:rsidRPr="00D35C84">
        <w:rPr>
          <w:rFonts w:asciiTheme="majorHAnsi" w:hAnsiTheme="majorHAnsi" w:cs="Arial"/>
        </w:rPr>
        <w:t xml:space="preserve">Visitors can </w:t>
      </w:r>
      <w:r w:rsidR="00831E06" w:rsidRPr="00D35C84">
        <w:rPr>
          <w:rFonts w:asciiTheme="majorHAnsi" w:hAnsiTheme="majorHAnsi" w:cs="Arial"/>
        </w:rPr>
        <w:t xml:space="preserve">observe hundreds of macaws, monkeys and tapirs, </w:t>
      </w:r>
      <w:r w:rsidR="00D35C84">
        <w:rPr>
          <w:rFonts w:asciiTheme="majorHAnsi" w:hAnsiTheme="majorHAnsi" w:cs="Arial"/>
        </w:rPr>
        <w:t xml:space="preserve">and </w:t>
      </w:r>
      <w:r w:rsidR="00831E06" w:rsidRPr="00D35C84">
        <w:rPr>
          <w:rFonts w:asciiTheme="majorHAnsi" w:hAnsiTheme="majorHAnsi" w:cs="Arial"/>
        </w:rPr>
        <w:t xml:space="preserve">swamps filled with palm trees in which bird colonies nest, and white </w:t>
      </w:r>
      <w:r w:rsidR="00D35C84">
        <w:rPr>
          <w:rFonts w:asciiTheme="majorHAnsi" w:hAnsiTheme="majorHAnsi" w:cs="Arial"/>
        </w:rPr>
        <w:t xml:space="preserve">sandy river </w:t>
      </w:r>
      <w:r w:rsidR="00831E06" w:rsidRPr="00D35C84">
        <w:rPr>
          <w:rFonts w:asciiTheme="majorHAnsi" w:hAnsiTheme="majorHAnsi" w:cs="Arial"/>
        </w:rPr>
        <w:t>beaches for camping in Tambopata</w:t>
      </w:r>
      <w:r w:rsidR="00D35C84">
        <w:rPr>
          <w:rFonts w:asciiTheme="majorHAnsi" w:hAnsiTheme="majorHAnsi" w:cs="Arial"/>
        </w:rPr>
        <w:t xml:space="preserve">. </w:t>
      </w:r>
      <w:r w:rsidR="00831E06" w:rsidRPr="00D35C84">
        <w:rPr>
          <w:rFonts w:asciiTheme="majorHAnsi" w:hAnsiTheme="majorHAnsi" w:cs="Arial"/>
        </w:rPr>
        <w:t xml:space="preserve"> </w:t>
      </w:r>
    </w:p>
    <w:tbl>
      <w:tblPr>
        <w:tblW w:w="67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750"/>
      </w:tblGrid>
      <w:tr w:rsidR="00D35C84" w:rsidRPr="00CA53C7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D35C84" w:rsidRPr="00CA53C7" w:rsidRDefault="00D35C84" w:rsidP="00D35C84">
            <w:pPr>
              <w:jc w:val="both"/>
            </w:pPr>
          </w:p>
        </w:tc>
      </w:tr>
    </w:tbl>
    <w:p w:rsidR="00D35C84" w:rsidRPr="00CA53C7" w:rsidRDefault="00D35C84" w:rsidP="00D35C84">
      <w:pPr>
        <w:jc w:val="center"/>
        <w:rPr>
          <w:vanish/>
        </w:rPr>
      </w:pPr>
    </w:p>
    <w:tbl>
      <w:tblPr>
        <w:tblW w:w="0" w:type="auto"/>
        <w:jc w:val="center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820"/>
      </w:tblGrid>
      <w:tr w:rsidR="00D35C84" w:rsidRPr="00CA53C7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5C2190" w:rsidRDefault="005C2190" w:rsidP="004358CB">
            <w:pPr>
              <w:rPr>
                <w:rFonts w:asciiTheme="majorHAnsi" w:hAnsiTheme="majorHAnsi"/>
                <w:b/>
              </w:rPr>
            </w:pPr>
          </w:p>
          <w:p w:rsidR="00080226" w:rsidRPr="00080226" w:rsidRDefault="00D35C84" w:rsidP="004358CB">
            <w:pPr>
              <w:rPr>
                <w:rFonts w:asciiTheme="majorHAnsi" w:hAnsiTheme="majorHAnsi"/>
                <w:b/>
              </w:rPr>
            </w:pPr>
            <w:r w:rsidRPr="00080226">
              <w:rPr>
                <w:rFonts w:asciiTheme="majorHAnsi" w:hAnsiTheme="majorHAnsi"/>
                <w:b/>
              </w:rPr>
              <w:t>Manu Wildlife Center</w:t>
            </w:r>
          </w:p>
          <w:p w:rsidR="00080226" w:rsidRDefault="00080226" w:rsidP="004358C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35C84" w:rsidRPr="00CA53C7" w:rsidRDefault="00080226" w:rsidP="005C2190">
            <w:pPr>
              <w:jc w:val="both"/>
            </w:pPr>
            <w:r w:rsidRPr="00080226">
              <w:rPr>
                <w:rFonts w:asciiTheme="majorHAnsi" w:hAnsiTheme="majorHAnsi"/>
              </w:rPr>
              <w:t>When</w:t>
            </w:r>
            <w:r w:rsidR="00D35C84" w:rsidRPr="00080226">
              <w:rPr>
                <w:rFonts w:asciiTheme="majorHAnsi" w:hAnsiTheme="majorHAnsi"/>
              </w:rPr>
              <w:t xml:space="preserve"> planning a trip to Manu (Peru), </w:t>
            </w:r>
            <w:r w:rsidRPr="00080226">
              <w:rPr>
                <w:rFonts w:asciiTheme="majorHAnsi" w:hAnsiTheme="majorHAnsi"/>
              </w:rPr>
              <w:t xml:space="preserve">the Manu Wildlife Center is a place </w:t>
            </w:r>
            <w:r w:rsidR="00D35C84" w:rsidRPr="00080226">
              <w:rPr>
                <w:rFonts w:asciiTheme="majorHAnsi" w:hAnsiTheme="majorHAnsi"/>
              </w:rPr>
              <w:t xml:space="preserve">you </w:t>
            </w:r>
            <w:r>
              <w:rPr>
                <w:rFonts w:asciiTheme="majorHAnsi" w:hAnsiTheme="majorHAnsi"/>
              </w:rPr>
              <w:t>can’</w:t>
            </w:r>
            <w:r w:rsidR="00D35C84" w:rsidRPr="00080226">
              <w:rPr>
                <w:rFonts w:asciiTheme="majorHAnsi" w:hAnsiTheme="majorHAnsi"/>
              </w:rPr>
              <w:t>t miss</w:t>
            </w:r>
            <w:r w:rsidRPr="00080226">
              <w:rPr>
                <w:rFonts w:asciiTheme="majorHAnsi" w:hAnsiTheme="majorHAnsi"/>
              </w:rPr>
              <w:t>,</w:t>
            </w:r>
            <w:r w:rsidR="00D35C84" w:rsidRPr="00080226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and is </w:t>
            </w:r>
            <w:r w:rsidR="0012169E">
              <w:rPr>
                <w:rFonts w:asciiTheme="majorHAnsi" w:hAnsiTheme="majorHAnsi"/>
              </w:rPr>
              <w:t>convenientl</w:t>
            </w:r>
            <w:r w:rsidR="0012169E" w:rsidRPr="00080226">
              <w:rPr>
                <w:rFonts w:asciiTheme="majorHAnsi" w:hAnsiTheme="majorHAnsi"/>
              </w:rPr>
              <w:t>y</w:t>
            </w:r>
            <w:r w:rsidRPr="00080226">
              <w:rPr>
                <w:rFonts w:asciiTheme="majorHAnsi" w:hAnsiTheme="majorHAnsi"/>
              </w:rPr>
              <w:t xml:space="preserve"> close to</w:t>
            </w:r>
            <w:r w:rsidR="00D35C84" w:rsidRPr="00080226">
              <w:rPr>
                <w:rFonts w:asciiTheme="majorHAnsi" w:hAnsiTheme="majorHAnsi"/>
              </w:rPr>
              <w:t xml:space="preserve"> Cuzco and Machu Picchu. </w:t>
            </w:r>
            <w:r w:rsidRPr="00080226">
              <w:rPr>
                <w:rFonts w:asciiTheme="majorHAnsi" w:hAnsiTheme="majorHAnsi"/>
              </w:rPr>
              <w:t>This unique and one one-of-a-kind center</w:t>
            </w:r>
            <w:r w:rsidR="00D35C84" w:rsidRPr="00080226">
              <w:rPr>
                <w:rFonts w:asciiTheme="majorHAnsi" w:hAnsiTheme="majorHAnsi"/>
              </w:rPr>
              <w:t xml:space="preserve"> prepare</w:t>
            </w:r>
            <w:r w:rsidRPr="00080226">
              <w:rPr>
                <w:rFonts w:asciiTheme="majorHAnsi" w:hAnsiTheme="majorHAnsi"/>
              </w:rPr>
              <w:t>s</w:t>
            </w:r>
            <w:r w:rsidR="00D35C84" w:rsidRPr="00080226">
              <w:rPr>
                <w:rFonts w:asciiTheme="majorHAnsi" w:hAnsiTheme="majorHAnsi"/>
              </w:rPr>
              <w:t xml:space="preserve"> scientific student tours or tailor-made programs. </w:t>
            </w:r>
            <w:r w:rsidRPr="00080226">
              <w:rPr>
                <w:rFonts w:asciiTheme="majorHAnsi" w:hAnsiTheme="majorHAnsi"/>
              </w:rPr>
              <w:t xml:space="preserve">Manu surrounds the Manu Biosphere Reserve and extends eastward through the Manu Lowlands (Peru), and must-see lists includes 1,000 species of birds, more than 200 species of mammals, 13 species of monkey, a great variety of butterflies and 15,000 species of flowering plants. </w:t>
            </w:r>
          </w:p>
        </w:tc>
      </w:tr>
    </w:tbl>
    <w:p w:rsidR="00D35C84" w:rsidRDefault="00080226" w:rsidP="00D35C84">
      <w:pPr>
        <w:rPr>
          <w:rFonts w:asciiTheme="majorHAnsi" w:hAnsiTheme="majorHAnsi"/>
        </w:rPr>
      </w:pPr>
      <w:r>
        <w:rPr>
          <w:rFonts w:asciiTheme="majorHAnsi" w:hAnsiTheme="majorHAnsi"/>
        </w:rPr>
        <w:t>For more i</w:t>
      </w:r>
      <w:r w:rsidRPr="00080226">
        <w:rPr>
          <w:rFonts w:asciiTheme="majorHAnsi" w:hAnsiTheme="majorHAnsi"/>
        </w:rPr>
        <w:t>nformation visit:</w:t>
      </w:r>
      <w:r w:rsidR="005C2190">
        <w:rPr>
          <w:rFonts w:asciiTheme="majorHAnsi" w:hAnsiTheme="majorHAnsi"/>
        </w:rPr>
        <w:t xml:space="preserve"> </w:t>
      </w:r>
      <w:r w:rsidR="005C2190" w:rsidRPr="005C2190">
        <w:rPr>
          <w:rFonts w:asciiTheme="majorHAnsi" w:hAnsiTheme="majorHAnsi"/>
        </w:rPr>
        <w:t>manu-wildlife-center.com</w:t>
      </w:r>
    </w:p>
    <w:p w:rsidR="005C169A" w:rsidRDefault="005C169A" w:rsidP="00D35C84">
      <w:pPr>
        <w:rPr>
          <w:rFonts w:asciiTheme="majorHAnsi" w:hAnsiTheme="majorHAnsi"/>
          <w:b/>
        </w:rPr>
      </w:pPr>
    </w:p>
    <w:p w:rsidR="005C169A" w:rsidRDefault="005C169A" w:rsidP="00D35C84">
      <w:pPr>
        <w:rPr>
          <w:rFonts w:asciiTheme="majorHAnsi" w:hAnsiTheme="majorHAnsi"/>
          <w:b/>
        </w:rPr>
      </w:pPr>
    </w:p>
    <w:p w:rsidR="005C2190" w:rsidRDefault="005C2190" w:rsidP="00D35C84">
      <w:pPr>
        <w:rPr>
          <w:rFonts w:asciiTheme="majorHAnsi" w:hAnsiTheme="majorHAnsi"/>
          <w:b/>
        </w:rPr>
      </w:pPr>
    </w:p>
    <w:p w:rsidR="005C2190" w:rsidRDefault="005C2190" w:rsidP="00D35C84">
      <w:pPr>
        <w:rPr>
          <w:rFonts w:asciiTheme="majorHAnsi" w:hAnsiTheme="majorHAnsi"/>
          <w:b/>
        </w:rPr>
      </w:pPr>
    </w:p>
    <w:p w:rsidR="005C2190" w:rsidRDefault="005C2190" w:rsidP="00D35C84">
      <w:pPr>
        <w:rPr>
          <w:rFonts w:asciiTheme="majorHAnsi" w:hAnsiTheme="majorHAnsi"/>
          <w:b/>
        </w:rPr>
      </w:pPr>
    </w:p>
    <w:p w:rsidR="005C2190" w:rsidRDefault="005C2190" w:rsidP="00D35C84">
      <w:pPr>
        <w:rPr>
          <w:rFonts w:asciiTheme="majorHAnsi" w:hAnsiTheme="majorHAnsi"/>
          <w:b/>
        </w:rPr>
      </w:pPr>
    </w:p>
    <w:p w:rsidR="005C2190" w:rsidRDefault="005C2190" w:rsidP="00D35C84">
      <w:pPr>
        <w:rPr>
          <w:rFonts w:asciiTheme="majorHAnsi" w:hAnsiTheme="majorHAnsi"/>
          <w:b/>
        </w:rPr>
      </w:pPr>
    </w:p>
    <w:p w:rsidR="005C2190" w:rsidRDefault="005C2190" w:rsidP="00D35C84">
      <w:pPr>
        <w:rPr>
          <w:rFonts w:asciiTheme="majorHAnsi" w:hAnsiTheme="majorHAnsi"/>
          <w:b/>
        </w:rPr>
      </w:pPr>
    </w:p>
    <w:p w:rsidR="005C2190" w:rsidRDefault="005C2190" w:rsidP="00D35C84">
      <w:pPr>
        <w:rPr>
          <w:rFonts w:asciiTheme="majorHAnsi" w:hAnsiTheme="majorHAnsi"/>
          <w:b/>
        </w:rPr>
      </w:pPr>
    </w:p>
    <w:p w:rsidR="00AE6C29" w:rsidRDefault="00AE6C29" w:rsidP="00D35C84">
      <w:pPr>
        <w:rPr>
          <w:rFonts w:asciiTheme="majorHAnsi" w:hAnsiTheme="majorHAnsi"/>
          <w:b/>
        </w:rPr>
      </w:pPr>
      <w:r w:rsidRPr="00AE6C29">
        <w:rPr>
          <w:rFonts w:asciiTheme="majorHAnsi" w:hAnsiTheme="majorHAnsi"/>
          <w:b/>
        </w:rPr>
        <w:t>The Rainforest Foundation</w:t>
      </w:r>
    </w:p>
    <w:p w:rsidR="005C169A" w:rsidRDefault="0097625A" w:rsidP="005C169A">
      <w:pPr>
        <w:pStyle w:val="NormalWeb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In 198,</w:t>
      </w:r>
      <w:r w:rsidR="005C169A" w:rsidRPr="005C169A">
        <w:rPr>
          <w:rFonts w:asciiTheme="majorHAnsi" w:hAnsiTheme="majorHAnsi"/>
        </w:rPr>
        <w:t xml:space="preserve"> iconic </w:t>
      </w:r>
      <w:r>
        <w:rPr>
          <w:rFonts w:asciiTheme="majorHAnsi" w:hAnsiTheme="majorHAnsi"/>
        </w:rPr>
        <w:t xml:space="preserve">singer and </w:t>
      </w:r>
      <w:r w:rsidR="005C169A" w:rsidRPr="005C169A">
        <w:rPr>
          <w:rFonts w:asciiTheme="majorHAnsi" w:hAnsiTheme="majorHAnsi"/>
        </w:rPr>
        <w:t xml:space="preserve">songwriter Sting </w:t>
      </w:r>
      <w:r>
        <w:rPr>
          <w:rFonts w:asciiTheme="majorHAnsi" w:hAnsiTheme="majorHAnsi"/>
        </w:rPr>
        <w:t>with</w:t>
      </w:r>
      <w:r w:rsidR="005C169A" w:rsidRPr="005C169A">
        <w:rPr>
          <w:rFonts w:asciiTheme="majorHAnsi" w:hAnsiTheme="majorHAnsi"/>
        </w:rPr>
        <w:t xml:space="preserve"> his wife Trudie Styler saw first-hand the destruction of the Amazon rainforests and the devastating impact it had on indigenous people, </w:t>
      </w:r>
      <w:r w:rsidR="007415C9">
        <w:rPr>
          <w:rFonts w:asciiTheme="majorHAnsi" w:hAnsiTheme="majorHAnsi"/>
        </w:rPr>
        <w:t>and</w:t>
      </w:r>
      <w:r w:rsidR="005C169A" w:rsidRPr="005C169A">
        <w:rPr>
          <w:rFonts w:asciiTheme="majorHAnsi" w:hAnsiTheme="majorHAnsi"/>
        </w:rPr>
        <w:t xml:space="preserve"> knew they had to do something. They founded The Rainforest Foundation; with a mission to support the indigenous peoples and traditional populations of the world's rainforest</w:t>
      </w:r>
      <w:r w:rsidR="007415C9">
        <w:rPr>
          <w:rFonts w:asciiTheme="majorHAnsi" w:hAnsiTheme="majorHAnsi"/>
        </w:rPr>
        <w:t>,</w:t>
      </w:r>
      <w:r w:rsidR="005C169A" w:rsidRPr="005C169A">
        <w:rPr>
          <w:rFonts w:asciiTheme="majorHAnsi" w:hAnsiTheme="majorHAnsi"/>
        </w:rPr>
        <w:t xml:space="preserve"> and protect their environment. </w:t>
      </w:r>
      <w:r w:rsidR="005C169A">
        <w:rPr>
          <w:rFonts w:asciiTheme="majorHAnsi" w:hAnsiTheme="majorHAnsi"/>
        </w:rPr>
        <w:t xml:space="preserve">Donations to The Rainforest Foundation </w:t>
      </w:r>
      <w:r w:rsidR="005C169A" w:rsidRPr="005C169A">
        <w:rPr>
          <w:rFonts w:asciiTheme="majorHAnsi" w:hAnsiTheme="majorHAnsi"/>
        </w:rPr>
        <w:t xml:space="preserve">provides </w:t>
      </w:r>
      <w:r w:rsidR="005C169A">
        <w:rPr>
          <w:rFonts w:asciiTheme="majorHAnsi" w:hAnsiTheme="majorHAnsi"/>
        </w:rPr>
        <w:t xml:space="preserve">millions of dollars annually, </w:t>
      </w:r>
      <w:r w:rsidR="005C169A" w:rsidRPr="005C169A">
        <w:rPr>
          <w:rFonts w:asciiTheme="majorHAnsi" w:hAnsiTheme="majorHAnsi"/>
        </w:rPr>
        <w:t>funding three autonomo</w:t>
      </w:r>
      <w:r w:rsidR="005C169A">
        <w:rPr>
          <w:rFonts w:asciiTheme="majorHAnsi" w:hAnsiTheme="majorHAnsi"/>
        </w:rPr>
        <w:t>us organiz</w:t>
      </w:r>
      <w:r w:rsidR="005C169A" w:rsidRPr="005C169A">
        <w:rPr>
          <w:rFonts w:asciiTheme="majorHAnsi" w:hAnsiTheme="majorHAnsi"/>
        </w:rPr>
        <w:t xml:space="preserve">ations - </w:t>
      </w:r>
      <w:r w:rsidR="00C94593">
        <w:fldChar w:fldCharType="begin"/>
      </w:r>
      <w:r w:rsidR="00C94593">
        <w:instrText>HYPERLINK "http://www.rainforestfoundation.org/" \t "_blank" \o "RFUS"</w:instrText>
      </w:r>
      <w:r w:rsidR="00C94593">
        <w:fldChar w:fldCharType="separate"/>
      </w:r>
      <w:r w:rsidR="005C169A" w:rsidRPr="007415C9">
        <w:rPr>
          <w:rStyle w:val="Hyperlink"/>
          <w:rFonts w:asciiTheme="majorHAnsi" w:hAnsiTheme="majorHAnsi"/>
          <w:color w:val="auto"/>
          <w:u w:val="none"/>
        </w:rPr>
        <w:t>Rainforest Foundation US</w:t>
      </w:r>
      <w:r w:rsidR="00C94593">
        <w:fldChar w:fldCharType="end"/>
      </w:r>
      <w:r w:rsidR="005C169A" w:rsidRPr="007415C9">
        <w:rPr>
          <w:rFonts w:asciiTheme="majorHAnsi" w:hAnsiTheme="majorHAnsi"/>
        </w:rPr>
        <w:t xml:space="preserve">, </w:t>
      </w:r>
      <w:r w:rsidR="00C94593">
        <w:fldChar w:fldCharType="begin"/>
      </w:r>
      <w:r w:rsidR="00C94593">
        <w:instrText>HYPERLINK "http://www.rainforest.no/" \t "_blank" \o "RFN"</w:instrText>
      </w:r>
      <w:r w:rsidR="00C94593">
        <w:fldChar w:fldCharType="separate"/>
      </w:r>
      <w:r w:rsidR="005C169A" w:rsidRPr="007415C9">
        <w:rPr>
          <w:rStyle w:val="Hyperlink"/>
          <w:rFonts w:asciiTheme="majorHAnsi" w:hAnsiTheme="majorHAnsi"/>
          <w:color w:val="auto"/>
          <w:u w:val="none"/>
        </w:rPr>
        <w:t>Rainforest Foundation Norway</w:t>
      </w:r>
      <w:r w:rsidR="00C94593">
        <w:fldChar w:fldCharType="end"/>
      </w:r>
      <w:r w:rsidR="005C169A" w:rsidRPr="007415C9">
        <w:rPr>
          <w:rFonts w:asciiTheme="majorHAnsi" w:hAnsiTheme="majorHAnsi"/>
        </w:rPr>
        <w:t xml:space="preserve">, </w:t>
      </w:r>
      <w:r w:rsidR="005C169A" w:rsidRPr="005C169A">
        <w:rPr>
          <w:rFonts w:asciiTheme="majorHAnsi" w:hAnsiTheme="majorHAnsi"/>
        </w:rPr>
        <w:t>Rainfor</w:t>
      </w:r>
      <w:r w:rsidR="005C169A">
        <w:rPr>
          <w:rFonts w:asciiTheme="majorHAnsi" w:hAnsiTheme="majorHAnsi"/>
        </w:rPr>
        <w:t xml:space="preserve">est Foundation, benefitting </w:t>
      </w:r>
      <w:r w:rsidR="005C169A" w:rsidRPr="005C169A">
        <w:rPr>
          <w:rFonts w:asciiTheme="majorHAnsi" w:hAnsiTheme="majorHAnsi"/>
        </w:rPr>
        <w:t>projects in more than 20 countries that protect tropical rainforests and the people that live in them.</w:t>
      </w:r>
    </w:p>
    <w:p w:rsidR="005C169A" w:rsidRPr="005C169A" w:rsidRDefault="005C169A" w:rsidP="005C169A">
      <w:pPr>
        <w:pStyle w:val="NormalWeb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For more information visit:</w:t>
      </w:r>
      <w:r w:rsidR="0097625A">
        <w:rPr>
          <w:rFonts w:asciiTheme="majorHAnsi" w:hAnsiTheme="majorHAnsi"/>
        </w:rPr>
        <w:t xml:space="preserve"> </w:t>
      </w:r>
      <w:r w:rsidR="007415C9">
        <w:rPr>
          <w:rFonts w:asciiTheme="majorHAnsi" w:hAnsiTheme="majorHAnsi"/>
        </w:rPr>
        <w:t>rainforestfoundationuk.org</w:t>
      </w:r>
    </w:p>
    <w:p w:rsidR="005C169A" w:rsidRPr="00AE6C29" w:rsidRDefault="005C169A" w:rsidP="00D35C84">
      <w:pPr>
        <w:rPr>
          <w:rFonts w:asciiTheme="majorHAnsi" w:hAnsiTheme="majorHAnsi"/>
          <w:b/>
        </w:rPr>
      </w:pPr>
    </w:p>
    <w:tbl>
      <w:tblPr>
        <w:tblW w:w="0" w:type="auto"/>
        <w:jc w:val="center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00"/>
      </w:tblGrid>
      <w:tr w:rsidR="00080226" w:rsidRPr="00CA53C7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080226" w:rsidRPr="00CA53C7" w:rsidRDefault="00080226" w:rsidP="00080226"/>
        </w:tc>
      </w:tr>
    </w:tbl>
    <w:p w:rsidR="00D35C84" w:rsidRDefault="00D35C84" w:rsidP="00D35C84">
      <w:pPr>
        <w:pStyle w:val="NormalWeb"/>
        <w:jc w:val="both"/>
        <w:rPr>
          <w:rFonts w:asciiTheme="majorHAnsi" w:hAnsiTheme="majorHAnsi" w:cs="Arial"/>
        </w:rPr>
      </w:pPr>
    </w:p>
    <w:p w:rsidR="00D35C84" w:rsidRDefault="00D35C84" w:rsidP="00D35C84">
      <w:pPr>
        <w:pStyle w:val="NormalWeb"/>
        <w:jc w:val="both"/>
        <w:rPr>
          <w:rFonts w:asciiTheme="majorHAnsi" w:hAnsiTheme="majorHAnsi" w:cs="Arial"/>
        </w:rPr>
      </w:pPr>
    </w:p>
    <w:p w:rsidR="00D35C84" w:rsidRPr="00D35C84" w:rsidRDefault="00D35C84" w:rsidP="00D35C84">
      <w:pPr>
        <w:pStyle w:val="NormalWeb"/>
        <w:jc w:val="both"/>
        <w:rPr>
          <w:rFonts w:asciiTheme="majorHAnsi" w:hAnsiTheme="majorHAnsi" w:cs="Arial"/>
        </w:rPr>
      </w:pPr>
    </w:p>
    <w:p w:rsidR="00475F70" w:rsidRDefault="00475F70" w:rsidP="004D1227">
      <w:pPr>
        <w:spacing w:before="100" w:beforeAutospacing="1" w:after="100" w:afterAutospacing="1"/>
      </w:pPr>
    </w:p>
    <w:sectPr w:rsidR="00475F70" w:rsidSect="0053166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218AB"/>
    <w:rsid w:val="000228B1"/>
    <w:rsid w:val="000302F9"/>
    <w:rsid w:val="00036D2B"/>
    <w:rsid w:val="0006124C"/>
    <w:rsid w:val="00065ED5"/>
    <w:rsid w:val="0007619D"/>
    <w:rsid w:val="00080226"/>
    <w:rsid w:val="000945A9"/>
    <w:rsid w:val="000A50CA"/>
    <w:rsid w:val="000C7DF9"/>
    <w:rsid w:val="000E3870"/>
    <w:rsid w:val="00112984"/>
    <w:rsid w:val="0012169E"/>
    <w:rsid w:val="00130E25"/>
    <w:rsid w:val="00137573"/>
    <w:rsid w:val="00142A4D"/>
    <w:rsid w:val="0015567C"/>
    <w:rsid w:val="001611C7"/>
    <w:rsid w:val="00175A04"/>
    <w:rsid w:val="001A73BA"/>
    <w:rsid w:val="001A7EE6"/>
    <w:rsid w:val="001C16B5"/>
    <w:rsid w:val="001E24ED"/>
    <w:rsid w:val="001F10F2"/>
    <w:rsid w:val="00223240"/>
    <w:rsid w:val="0023547D"/>
    <w:rsid w:val="002472AE"/>
    <w:rsid w:val="00277599"/>
    <w:rsid w:val="002910A4"/>
    <w:rsid w:val="002B4D16"/>
    <w:rsid w:val="002C26CF"/>
    <w:rsid w:val="002F038F"/>
    <w:rsid w:val="002F3B86"/>
    <w:rsid w:val="00321365"/>
    <w:rsid w:val="00323955"/>
    <w:rsid w:val="00350AD5"/>
    <w:rsid w:val="003625CE"/>
    <w:rsid w:val="00363A66"/>
    <w:rsid w:val="00375187"/>
    <w:rsid w:val="00382AC4"/>
    <w:rsid w:val="003A357B"/>
    <w:rsid w:val="003C06FB"/>
    <w:rsid w:val="003C38EA"/>
    <w:rsid w:val="003E6045"/>
    <w:rsid w:val="003F281B"/>
    <w:rsid w:val="0041465E"/>
    <w:rsid w:val="004451BD"/>
    <w:rsid w:val="0044527B"/>
    <w:rsid w:val="00450873"/>
    <w:rsid w:val="00473DB2"/>
    <w:rsid w:val="00474581"/>
    <w:rsid w:val="00475F70"/>
    <w:rsid w:val="004A0538"/>
    <w:rsid w:val="004C4A50"/>
    <w:rsid w:val="004D0465"/>
    <w:rsid w:val="004D1227"/>
    <w:rsid w:val="004D5884"/>
    <w:rsid w:val="004E3548"/>
    <w:rsid w:val="00531664"/>
    <w:rsid w:val="00535F82"/>
    <w:rsid w:val="00541E66"/>
    <w:rsid w:val="00552DFD"/>
    <w:rsid w:val="0059704A"/>
    <w:rsid w:val="005C169A"/>
    <w:rsid w:val="005C2190"/>
    <w:rsid w:val="005C54E0"/>
    <w:rsid w:val="005E2757"/>
    <w:rsid w:val="005E48C0"/>
    <w:rsid w:val="005F42E6"/>
    <w:rsid w:val="00613797"/>
    <w:rsid w:val="00625D8B"/>
    <w:rsid w:val="0063473E"/>
    <w:rsid w:val="0066142D"/>
    <w:rsid w:val="006816D2"/>
    <w:rsid w:val="006A0373"/>
    <w:rsid w:val="006A1910"/>
    <w:rsid w:val="006A4C93"/>
    <w:rsid w:val="006C26A5"/>
    <w:rsid w:val="006C2E71"/>
    <w:rsid w:val="006F53CA"/>
    <w:rsid w:val="00727190"/>
    <w:rsid w:val="00732086"/>
    <w:rsid w:val="00740258"/>
    <w:rsid w:val="007415C9"/>
    <w:rsid w:val="00761952"/>
    <w:rsid w:val="0076396B"/>
    <w:rsid w:val="00765CD6"/>
    <w:rsid w:val="00770AA0"/>
    <w:rsid w:val="00783A57"/>
    <w:rsid w:val="0079228C"/>
    <w:rsid w:val="007946E0"/>
    <w:rsid w:val="00795982"/>
    <w:rsid w:val="00795BD9"/>
    <w:rsid w:val="007C4975"/>
    <w:rsid w:val="007F5E6E"/>
    <w:rsid w:val="00824B31"/>
    <w:rsid w:val="00827AE7"/>
    <w:rsid w:val="008307BF"/>
    <w:rsid w:val="00831E06"/>
    <w:rsid w:val="00847CA4"/>
    <w:rsid w:val="00850266"/>
    <w:rsid w:val="00855B93"/>
    <w:rsid w:val="00862F22"/>
    <w:rsid w:val="008666F4"/>
    <w:rsid w:val="00872D1E"/>
    <w:rsid w:val="00881B39"/>
    <w:rsid w:val="008B3681"/>
    <w:rsid w:val="008C31AC"/>
    <w:rsid w:val="008D7358"/>
    <w:rsid w:val="008F1B3C"/>
    <w:rsid w:val="008F1DE8"/>
    <w:rsid w:val="008F7986"/>
    <w:rsid w:val="00922744"/>
    <w:rsid w:val="009417FA"/>
    <w:rsid w:val="0094719E"/>
    <w:rsid w:val="0094789B"/>
    <w:rsid w:val="009670F9"/>
    <w:rsid w:val="0097625A"/>
    <w:rsid w:val="00991402"/>
    <w:rsid w:val="009A3CA8"/>
    <w:rsid w:val="009A55F9"/>
    <w:rsid w:val="009B7D0D"/>
    <w:rsid w:val="009C36DE"/>
    <w:rsid w:val="009E0770"/>
    <w:rsid w:val="00A26A29"/>
    <w:rsid w:val="00A36464"/>
    <w:rsid w:val="00A40B3E"/>
    <w:rsid w:val="00A6060D"/>
    <w:rsid w:val="00A734FB"/>
    <w:rsid w:val="00AA067D"/>
    <w:rsid w:val="00AA0B0C"/>
    <w:rsid w:val="00AD1B09"/>
    <w:rsid w:val="00AE583A"/>
    <w:rsid w:val="00AE6C29"/>
    <w:rsid w:val="00AF6FBC"/>
    <w:rsid w:val="00B048D7"/>
    <w:rsid w:val="00B26C33"/>
    <w:rsid w:val="00B83656"/>
    <w:rsid w:val="00BA6A5A"/>
    <w:rsid w:val="00BA794A"/>
    <w:rsid w:val="00BB0183"/>
    <w:rsid w:val="00BB3E52"/>
    <w:rsid w:val="00BB74E7"/>
    <w:rsid w:val="00BC1B7D"/>
    <w:rsid w:val="00BD2D0C"/>
    <w:rsid w:val="00BD6726"/>
    <w:rsid w:val="00BF1C75"/>
    <w:rsid w:val="00BF5E5B"/>
    <w:rsid w:val="00BF682C"/>
    <w:rsid w:val="00BF7B15"/>
    <w:rsid w:val="00C15DEF"/>
    <w:rsid w:val="00C218AB"/>
    <w:rsid w:val="00C21F46"/>
    <w:rsid w:val="00C40028"/>
    <w:rsid w:val="00C471EC"/>
    <w:rsid w:val="00C55629"/>
    <w:rsid w:val="00C80349"/>
    <w:rsid w:val="00C84616"/>
    <w:rsid w:val="00C94593"/>
    <w:rsid w:val="00CA53C7"/>
    <w:rsid w:val="00CB5D74"/>
    <w:rsid w:val="00CD65BB"/>
    <w:rsid w:val="00CF0941"/>
    <w:rsid w:val="00CF4711"/>
    <w:rsid w:val="00D076FA"/>
    <w:rsid w:val="00D1052F"/>
    <w:rsid w:val="00D1317B"/>
    <w:rsid w:val="00D22538"/>
    <w:rsid w:val="00D24D37"/>
    <w:rsid w:val="00D33924"/>
    <w:rsid w:val="00D35C84"/>
    <w:rsid w:val="00D417A4"/>
    <w:rsid w:val="00D4715A"/>
    <w:rsid w:val="00D66DFE"/>
    <w:rsid w:val="00D73886"/>
    <w:rsid w:val="00D804AE"/>
    <w:rsid w:val="00DA2772"/>
    <w:rsid w:val="00DB568B"/>
    <w:rsid w:val="00DC07D3"/>
    <w:rsid w:val="00DC447F"/>
    <w:rsid w:val="00DD26FD"/>
    <w:rsid w:val="00DE155F"/>
    <w:rsid w:val="00DE2E0D"/>
    <w:rsid w:val="00DE33D1"/>
    <w:rsid w:val="00DE3E80"/>
    <w:rsid w:val="00DF1AF5"/>
    <w:rsid w:val="00DF5314"/>
    <w:rsid w:val="00E038E2"/>
    <w:rsid w:val="00E143DE"/>
    <w:rsid w:val="00E2007D"/>
    <w:rsid w:val="00E23F62"/>
    <w:rsid w:val="00E32AA6"/>
    <w:rsid w:val="00E32BF7"/>
    <w:rsid w:val="00E363FA"/>
    <w:rsid w:val="00E37E62"/>
    <w:rsid w:val="00E46515"/>
    <w:rsid w:val="00E46698"/>
    <w:rsid w:val="00E73217"/>
    <w:rsid w:val="00E76700"/>
    <w:rsid w:val="00E779F2"/>
    <w:rsid w:val="00EA3E20"/>
    <w:rsid w:val="00ED00A7"/>
    <w:rsid w:val="00EE749E"/>
    <w:rsid w:val="00EF39CA"/>
    <w:rsid w:val="00F34ED7"/>
    <w:rsid w:val="00F36896"/>
    <w:rsid w:val="00F6449F"/>
    <w:rsid w:val="00F93EAF"/>
    <w:rsid w:val="00F9444E"/>
    <w:rsid w:val="00FA2932"/>
    <w:rsid w:val="00FB7F3C"/>
    <w:rsid w:val="00FD6192"/>
    <w:rsid w:val="00FF77FA"/>
  </w:rsids>
  <m:mathPr>
    <m:mathFont m:val="Comic Sans M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749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A35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417FA"/>
    <w:pPr>
      <w:keepNext/>
      <w:widowControl w:val="0"/>
      <w:adjustRightInd w:val="0"/>
      <w:jc w:val="both"/>
      <w:outlineLvl w:val="1"/>
    </w:pPr>
    <w:rPr>
      <w:rFonts w:ascii="Arial" w:hAnsi="Arial"/>
      <w:b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rsid w:val="00BC3734"/>
    <w:rPr>
      <w:szCs w:val="20"/>
    </w:rPr>
  </w:style>
  <w:style w:type="character" w:customStyle="1" w:styleId="Heading2Char">
    <w:name w:val="Heading 2 Char"/>
    <w:basedOn w:val="DefaultParagraphFont"/>
    <w:link w:val="Heading2"/>
    <w:rsid w:val="009417FA"/>
    <w:rPr>
      <w:rFonts w:ascii="Arial" w:hAnsi="Arial"/>
      <w:b/>
      <w:szCs w:val="24"/>
    </w:rPr>
  </w:style>
  <w:style w:type="paragraph" w:styleId="ListParagraph">
    <w:name w:val="List Paragraph"/>
    <w:basedOn w:val="Normal"/>
    <w:uiPriority w:val="34"/>
    <w:qFormat/>
    <w:rsid w:val="00FF77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F77F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A35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p">
    <w:name w:val="hp"/>
    <w:basedOn w:val="DefaultParagraphFont"/>
    <w:rsid w:val="003A357B"/>
  </w:style>
  <w:style w:type="paragraph" w:styleId="NormalWeb">
    <w:name w:val="Normal (Web)"/>
    <w:basedOn w:val="Normal"/>
    <w:uiPriority w:val="99"/>
    <w:unhideWhenUsed/>
    <w:rsid w:val="00475F70"/>
    <w:pPr>
      <w:spacing w:before="100" w:beforeAutospacing="1" w:after="100" w:afterAutospacing="1"/>
    </w:pPr>
  </w:style>
  <w:style w:type="character" w:customStyle="1" w:styleId="contentcolumn">
    <w:name w:val="contentcolumn"/>
    <w:basedOn w:val="DefaultParagraphFont"/>
    <w:rsid w:val="00CA53C7"/>
  </w:style>
  <w:style w:type="character" w:customStyle="1" w:styleId="contentpane">
    <w:name w:val="contentpane"/>
    <w:basedOn w:val="DefaultParagraphFont"/>
    <w:rsid w:val="00CA53C7"/>
  </w:style>
  <w:style w:type="character" w:customStyle="1" w:styleId="articleseperator">
    <w:name w:val="article_seperator"/>
    <w:basedOn w:val="DefaultParagraphFont"/>
    <w:rsid w:val="00CA53C7"/>
  </w:style>
  <w:style w:type="paragraph" w:styleId="BalloonText">
    <w:name w:val="Balloon Text"/>
    <w:basedOn w:val="Normal"/>
    <w:link w:val="BalloonTextChar"/>
    <w:rsid w:val="00CA5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53C7"/>
    <w:rPr>
      <w:rFonts w:ascii="Tahoma" w:hAnsi="Tahoma" w:cs="Tahoma"/>
      <w:sz w:val="16"/>
      <w:szCs w:val="16"/>
    </w:rPr>
  </w:style>
  <w:style w:type="character" w:customStyle="1" w:styleId="estilo8">
    <w:name w:val="estilo8"/>
    <w:basedOn w:val="DefaultParagraphFont"/>
    <w:rsid w:val="00CA53C7"/>
  </w:style>
  <w:style w:type="character" w:styleId="Strong">
    <w:name w:val="Strong"/>
    <w:basedOn w:val="DefaultParagraphFont"/>
    <w:uiPriority w:val="22"/>
    <w:qFormat/>
    <w:rsid w:val="00CA53C7"/>
    <w:rPr>
      <w:b/>
      <w:bCs/>
    </w:rPr>
  </w:style>
  <w:style w:type="paragraph" w:customStyle="1" w:styleId="estilo81">
    <w:name w:val="estilo81"/>
    <w:basedOn w:val="Normal"/>
    <w:rsid w:val="00CA53C7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CA53C7"/>
    <w:rPr>
      <w:i/>
      <w:iCs/>
    </w:rPr>
  </w:style>
  <w:style w:type="paragraph" w:customStyle="1" w:styleId="maintableheader">
    <w:name w:val="maintableheader"/>
    <w:basedOn w:val="Normal"/>
    <w:rsid w:val="00862F2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1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7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9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fontTable" Target="fontTable.xml"/><Relationship Id="rId4" Type="http://schemas.openxmlformats.org/officeDocument/2006/relationships/image" Target="media/image1.jpeg"/><Relationship Id="rId7" Type="http://schemas.openxmlformats.org/officeDocument/2006/relationships/hyperlink" Target="http://en.wikipedia.org/wiki/Andes" TargetMode="External"/><Relationship Id="rId11" Type="http://schemas.openxmlformats.org/officeDocument/2006/relationships/hyperlink" Target="http://en.wikipedia.org/wiki/Bolivia" TargetMode="External"/><Relationship Id="rId1" Type="http://schemas.openxmlformats.org/officeDocument/2006/relationships/styles" Target="styles.xml"/><Relationship Id="rId6" Type="http://schemas.openxmlformats.org/officeDocument/2006/relationships/hyperlink" Target="http://en.wikipedia.org/wiki/Amazon_jungle" TargetMode="External"/><Relationship Id="rId8" Type="http://schemas.openxmlformats.org/officeDocument/2006/relationships/hyperlink" Target="http://en.wikipedia.org/wiki/Ecuador" TargetMode="External"/><Relationship Id="rId13" Type="http://schemas.openxmlformats.org/officeDocument/2006/relationships/hyperlink" Target="http://en.wikipedia.org/wiki/Tropical_rainforest" TargetMode="External"/><Relationship Id="rId10" Type="http://schemas.openxmlformats.org/officeDocument/2006/relationships/hyperlink" Target="http://en.wikipedia.org/wiki/Brazil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2" Type="http://schemas.openxmlformats.org/officeDocument/2006/relationships/hyperlink" Target="http://en.wikipedia.org/wiki/Rainforest" TargetMode="External"/><Relationship Id="rId2" Type="http://schemas.openxmlformats.org/officeDocument/2006/relationships/settings" Target="settings.xml"/><Relationship Id="rId9" Type="http://schemas.openxmlformats.org/officeDocument/2006/relationships/hyperlink" Target="http://en.wikipedia.org/wiki/Colombia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1051</Words>
  <Characters>5995</Characters>
  <Application>Microsoft Macintosh Word</Application>
  <DocSecurity>0</DocSecurity>
  <Lines>49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Animal Fair Radio proposal</vt:lpstr>
    </vt:vector>
  </TitlesOfParts>
  <Company>Animal Fair Media</Company>
  <LinksUpToDate>false</LinksUpToDate>
  <CharactersWithSpaces>7362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Fair Radio proposal</dc:title>
  <dc:creator>Office 2004 Test Drive User</dc:creator>
  <cp:lastModifiedBy>Wendy  Diamond</cp:lastModifiedBy>
  <cp:revision>2</cp:revision>
  <dcterms:created xsi:type="dcterms:W3CDTF">2011-12-23T23:54:00Z</dcterms:created>
  <dcterms:modified xsi:type="dcterms:W3CDTF">2011-12-23T23:54:00Z</dcterms:modified>
</cp:coreProperties>
</file>